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8831C4" w14:textId="77777777" w:rsidR="00421696" w:rsidRPr="004967E1" w:rsidRDefault="00421696" w:rsidP="00421696">
      <w:pPr>
        <w:spacing w:beforeLines="50" w:before="156" w:afterLines="50" w:after="156" w:line="560" w:lineRule="exact"/>
        <w:jc w:val="left"/>
        <w:rPr>
          <w:rFonts w:ascii="Times New Roman" w:eastAsia="黑体" w:hAnsi="Times New Roman"/>
          <w:bCs/>
          <w:sz w:val="32"/>
          <w:szCs w:val="32"/>
        </w:rPr>
      </w:pPr>
      <w:bookmarkStart w:id="0" w:name="_GoBack"/>
      <w:bookmarkEnd w:id="0"/>
      <w:r w:rsidRPr="004967E1">
        <w:rPr>
          <w:rFonts w:ascii="Times New Roman" w:eastAsia="黑体" w:hAnsi="Times New Roman" w:hint="eastAsia"/>
          <w:bCs/>
          <w:sz w:val="32"/>
          <w:szCs w:val="32"/>
        </w:rPr>
        <w:t>附件</w:t>
      </w:r>
    </w:p>
    <w:p w14:paraId="4AAA549E" w14:textId="77777777" w:rsidR="00385B79" w:rsidRDefault="00421696" w:rsidP="00761DD6">
      <w:pPr>
        <w:spacing w:line="560" w:lineRule="exact"/>
        <w:jc w:val="center"/>
        <w:rPr>
          <w:rFonts w:ascii="方正小标宋简体" w:eastAsia="方正小标宋简体" w:hAnsi="黑体"/>
          <w:sz w:val="44"/>
          <w:szCs w:val="44"/>
        </w:rPr>
      </w:pPr>
      <w:r w:rsidRPr="00385B79">
        <w:rPr>
          <w:rFonts w:ascii="方正小标宋简体" w:eastAsia="方正小标宋简体" w:hAnsi="黑体" w:hint="eastAsia"/>
          <w:sz w:val="44"/>
          <w:szCs w:val="44"/>
        </w:rPr>
        <w:t>普通高等学校本科教育教学审核评估</w:t>
      </w:r>
    </w:p>
    <w:p w14:paraId="6F4D3305" w14:textId="77777777" w:rsidR="00385B79" w:rsidRDefault="00421696" w:rsidP="00761DD6">
      <w:pPr>
        <w:spacing w:line="560" w:lineRule="exact"/>
        <w:jc w:val="center"/>
        <w:rPr>
          <w:rFonts w:ascii="方正小标宋简体" w:eastAsia="方正小标宋简体" w:hAnsi="黑体"/>
          <w:sz w:val="44"/>
          <w:szCs w:val="44"/>
        </w:rPr>
      </w:pPr>
      <w:r w:rsidRPr="00385B79">
        <w:rPr>
          <w:rFonts w:ascii="方正小标宋简体" w:eastAsia="方正小标宋简体" w:hAnsi="黑体" w:hint="eastAsia"/>
          <w:sz w:val="44"/>
          <w:szCs w:val="44"/>
        </w:rPr>
        <w:t>指标体系</w:t>
      </w:r>
    </w:p>
    <w:p w14:paraId="27F1BF7A" w14:textId="037D0C4A" w:rsidR="00421696" w:rsidRPr="00385B79" w:rsidRDefault="00421696" w:rsidP="00761DD6">
      <w:pPr>
        <w:spacing w:line="560" w:lineRule="exact"/>
        <w:jc w:val="center"/>
        <w:rPr>
          <w:rFonts w:ascii="楷体_GB2312" w:eastAsia="楷体_GB2312" w:hAnsi="黑体"/>
          <w:sz w:val="32"/>
          <w:szCs w:val="32"/>
        </w:rPr>
      </w:pPr>
      <w:r w:rsidRPr="00385B79">
        <w:rPr>
          <w:rFonts w:ascii="楷体_GB2312" w:eastAsia="楷体_GB2312" w:hAnsi="黑体" w:hint="eastAsia"/>
          <w:sz w:val="32"/>
          <w:szCs w:val="32"/>
        </w:rPr>
        <w:t>（试行）</w:t>
      </w:r>
    </w:p>
    <w:p w14:paraId="004B8564" w14:textId="77777777" w:rsidR="00421696" w:rsidRPr="00124FB2" w:rsidRDefault="00421696" w:rsidP="00421696">
      <w:pPr>
        <w:spacing w:line="560" w:lineRule="exact"/>
        <w:rPr>
          <w:rFonts w:ascii="Times New Roman" w:eastAsia="黑体" w:hAnsi="Times New Roman"/>
          <w:sz w:val="30"/>
          <w:szCs w:val="30"/>
        </w:rPr>
      </w:pPr>
      <w:r w:rsidRPr="00124FB2">
        <w:rPr>
          <w:rFonts w:ascii="Times New Roman" w:eastAsia="黑体" w:hAnsi="Times New Roman"/>
          <w:sz w:val="30"/>
          <w:szCs w:val="30"/>
        </w:rPr>
        <w:t>一</w:t>
      </w:r>
      <w:r w:rsidRPr="00124FB2">
        <w:rPr>
          <w:rFonts w:ascii="Times New Roman" w:eastAsia="黑体" w:hAnsi="Times New Roman" w:hint="eastAsia"/>
          <w:sz w:val="30"/>
          <w:szCs w:val="30"/>
        </w:rPr>
        <w:t>、第一类审核评估</w:t>
      </w:r>
    </w:p>
    <w:tbl>
      <w:tblPr>
        <w:tblW w:w="83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3"/>
        <w:gridCol w:w="1582"/>
        <w:gridCol w:w="5505"/>
      </w:tblGrid>
      <w:tr w:rsidR="00421696" w:rsidRPr="004967E1" w14:paraId="227D7882" w14:textId="77777777" w:rsidTr="007E2BA7">
        <w:trPr>
          <w:trHeight w:val="408"/>
          <w:tblHeader/>
          <w:jc w:val="center"/>
        </w:trPr>
        <w:tc>
          <w:tcPr>
            <w:tcW w:w="1253" w:type="dxa"/>
            <w:shd w:val="clear" w:color="auto" w:fill="auto"/>
            <w:vAlign w:val="center"/>
          </w:tcPr>
          <w:p w14:paraId="6C48F2AD" w14:textId="77777777" w:rsidR="00421696" w:rsidRPr="00761DD6" w:rsidRDefault="00421696" w:rsidP="00124FB2">
            <w:pPr>
              <w:widowControl/>
              <w:spacing w:line="300" w:lineRule="exact"/>
              <w:jc w:val="center"/>
              <w:rPr>
                <w:rFonts w:ascii="Times New Roman" w:eastAsia="黑体" w:hAnsi="Times New Roman" w:cs="宋体"/>
                <w:noProof/>
                <w:kern w:val="0"/>
                <w:szCs w:val="21"/>
              </w:rPr>
            </w:pPr>
            <w:r w:rsidRPr="00761DD6">
              <w:rPr>
                <w:rFonts w:ascii="Times New Roman" w:eastAsia="黑体" w:hAnsi="Times New Roman" w:cs="宋体" w:hint="eastAsia"/>
                <w:noProof/>
                <w:kern w:val="0"/>
                <w:szCs w:val="21"/>
              </w:rPr>
              <w:t>一级指标</w:t>
            </w:r>
          </w:p>
        </w:tc>
        <w:tc>
          <w:tcPr>
            <w:tcW w:w="1582" w:type="dxa"/>
            <w:shd w:val="clear" w:color="auto" w:fill="auto"/>
            <w:vAlign w:val="center"/>
          </w:tcPr>
          <w:p w14:paraId="4592D8E3" w14:textId="77777777" w:rsidR="00421696" w:rsidRPr="00761DD6" w:rsidRDefault="00421696" w:rsidP="00124FB2">
            <w:pPr>
              <w:widowControl/>
              <w:spacing w:line="300" w:lineRule="exact"/>
              <w:jc w:val="center"/>
              <w:rPr>
                <w:rFonts w:ascii="Times New Roman" w:eastAsia="黑体" w:hAnsi="Times New Roman" w:cs="宋体"/>
                <w:noProof/>
                <w:kern w:val="0"/>
                <w:szCs w:val="21"/>
              </w:rPr>
            </w:pPr>
            <w:r w:rsidRPr="00761DD6">
              <w:rPr>
                <w:rFonts w:ascii="Times New Roman" w:eastAsia="黑体" w:hAnsi="Times New Roman" w:cs="宋体" w:hint="eastAsia"/>
                <w:noProof/>
                <w:kern w:val="0"/>
                <w:szCs w:val="21"/>
              </w:rPr>
              <w:t>二级指标</w:t>
            </w:r>
          </w:p>
        </w:tc>
        <w:tc>
          <w:tcPr>
            <w:tcW w:w="5505" w:type="dxa"/>
            <w:shd w:val="clear" w:color="auto" w:fill="auto"/>
            <w:vAlign w:val="center"/>
          </w:tcPr>
          <w:p w14:paraId="2D975AA7" w14:textId="77777777" w:rsidR="00421696" w:rsidRPr="00761DD6" w:rsidRDefault="00421696" w:rsidP="00124FB2">
            <w:pPr>
              <w:widowControl/>
              <w:spacing w:line="300" w:lineRule="exact"/>
              <w:jc w:val="center"/>
              <w:rPr>
                <w:rFonts w:ascii="Times New Roman" w:eastAsia="黑体" w:hAnsi="Times New Roman" w:cs="宋体"/>
                <w:noProof/>
                <w:kern w:val="0"/>
                <w:szCs w:val="21"/>
              </w:rPr>
            </w:pPr>
            <w:r w:rsidRPr="00761DD6">
              <w:rPr>
                <w:rFonts w:ascii="Times New Roman" w:eastAsia="黑体" w:hAnsi="Times New Roman" w:cs="宋体" w:hint="eastAsia"/>
                <w:noProof/>
                <w:kern w:val="0"/>
                <w:szCs w:val="21"/>
              </w:rPr>
              <w:t>审核重点</w:t>
            </w:r>
          </w:p>
        </w:tc>
      </w:tr>
      <w:tr w:rsidR="00421696" w:rsidRPr="004967E1" w14:paraId="14074BDE" w14:textId="77777777" w:rsidTr="007E2BA7">
        <w:trPr>
          <w:trHeight w:val="994"/>
          <w:jc w:val="center"/>
        </w:trPr>
        <w:tc>
          <w:tcPr>
            <w:tcW w:w="1253" w:type="dxa"/>
            <w:vMerge w:val="restart"/>
            <w:shd w:val="clear" w:color="auto" w:fill="auto"/>
            <w:vAlign w:val="center"/>
          </w:tcPr>
          <w:p w14:paraId="4284E3C6" w14:textId="77777777" w:rsidR="00421696" w:rsidRPr="00761DD6" w:rsidRDefault="00421696" w:rsidP="007E2BA7">
            <w:pPr>
              <w:widowControl/>
              <w:spacing w:line="300" w:lineRule="exact"/>
              <w:jc w:val="left"/>
              <w:rPr>
                <w:rFonts w:ascii="Times New Roman" w:eastAsia="黑体" w:hAnsi="Times New Roman" w:cs="宋体"/>
                <w:noProof/>
                <w:kern w:val="0"/>
                <w:szCs w:val="21"/>
              </w:rPr>
            </w:pPr>
            <w:r w:rsidRPr="00761DD6">
              <w:rPr>
                <w:rFonts w:ascii="Times New Roman" w:hAnsi="Times New Roman" w:cs="宋体" w:hint="eastAsia"/>
                <w:noProof/>
                <w:kern w:val="0"/>
                <w:szCs w:val="21"/>
              </w:rPr>
              <w:t>1</w:t>
            </w:r>
            <w:r w:rsidRPr="00761DD6">
              <w:rPr>
                <w:rFonts w:ascii="Times New Roman" w:hAnsi="Times New Roman" w:cs="宋体"/>
                <w:noProof/>
                <w:kern w:val="0"/>
                <w:szCs w:val="21"/>
              </w:rPr>
              <w:t>.</w:t>
            </w:r>
            <w:r w:rsidRPr="00761DD6">
              <w:rPr>
                <w:rFonts w:ascii="Times New Roman" w:hAnsi="Times New Roman" w:cs="宋体" w:hint="eastAsia"/>
                <w:noProof/>
                <w:kern w:val="0"/>
                <w:szCs w:val="21"/>
              </w:rPr>
              <w:t>党的领导</w:t>
            </w:r>
          </w:p>
        </w:tc>
        <w:tc>
          <w:tcPr>
            <w:tcW w:w="1582" w:type="dxa"/>
            <w:vMerge w:val="restart"/>
            <w:shd w:val="clear" w:color="auto" w:fill="auto"/>
            <w:vAlign w:val="center"/>
          </w:tcPr>
          <w:p w14:paraId="7F2306E1"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1.1</w:t>
            </w:r>
            <w:r w:rsidRPr="00761DD6">
              <w:rPr>
                <w:rFonts w:ascii="Times New Roman" w:hAnsi="Times New Roman" w:cs="宋体" w:hint="eastAsia"/>
                <w:noProof/>
                <w:kern w:val="0"/>
                <w:szCs w:val="21"/>
              </w:rPr>
              <w:t>党的全面领导和</w:t>
            </w:r>
            <w:r w:rsidRPr="00761DD6">
              <w:rPr>
                <w:rFonts w:ascii="Times New Roman" w:hAnsi="Times New Roman" w:cs="宋体"/>
                <w:noProof/>
                <w:kern w:val="0"/>
                <w:szCs w:val="21"/>
              </w:rPr>
              <w:t>社会主义办学</w:t>
            </w:r>
            <w:r w:rsidRPr="00761DD6">
              <w:rPr>
                <w:rFonts w:ascii="Times New Roman" w:hAnsi="Times New Roman" w:cs="宋体" w:hint="eastAsia"/>
                <w:noProof/>
                <w:kern w:val="0"/>
                <w:szCs w:val="21"/>
              </w:rPr>
              <w:t>方向</w:t>
            </w:r>
          </w:p>
        </w:tc>
        <w:tc>
          <w:tcPr>
            <w:tcW w:w="5505" w:type="dxa"/>
            <w:shd w:val="clear" w:color="auto" w:fill="auto"/>
            <w:vAlign w:val="center"/>
          </w:tcPr>
          <w:p w14:paraId="7DCBF1C7" w14:textId="632347E8" w:rsidR="00421696" w:rsidRPr="00761DD6" w:rsidRDefault="00421696" w:rsidP="007E2BA7">
            <w:pPr>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1.1.1 </w:t>
            </w:r>
            <w:r w:rsidRPr="00761DD6">
              <w:rPr>
                <w:rFonts w:ascii="Times New Roman" w:hAnsi="Times New Roman" w:cs="宋体" w:hint="eastAsia"/>
                <w:noProof/>
                <w:kern w:val="0"/>
                <w:szCs w:val="21"/>
              </w:rPr>
              <w:t>学校坚持党的全面领导，</w:t>
            </w:r>
            <w:r w:rsidR="00706095" w:rsidRPr="00761DD6">
              <w:rPr>
                <w:rFonts w:ascii="Times New Roman" w:hAnsi="Times New Roman" w:cs="宋体" w:hint="eastAsia"/>
                <w:noProof/>
                <w:kern w:val="0"/>
                <w:szCs w:val="21"/>
              </w:rPr>
              <w:t>依法治教、依法办学、依法治校，</w:t>
            </w:r>
            <w:r w:rsidRPr="00761DD6">
              <w:rPr>
                <w:rFonts w:ascii="Times New Roman" w:hAnsi="Times New Roman" w:cs="宋体"/>
                <w:noProof/>
                <w:kern w:val="0"/>
                <w:szCs w:val="21"/>
              </w:rPr>
              <w:t>围绕国家</w:t>
            </w:r>
            <w:r w:rsidR="00F75A45">
              <w:rPr>
                <w:rFonts w:ascii="Times New Roman" w:hAnsi="Times New Roman" w:cs="宋体" w:hint="eastAsia"/>
                <w:noProof/>
                <w:kern w:val="0"/>
                <w:szCs w:val="21"/>
              </w:rPr>
              <w:t>重大</w:t>
            </w:r>
            <w:r w:rsidRPr="00761DD6">
              <w:rPr>
                <w:rFonts w:ascii="Times New Roman" w:hAnsi="Times New Roman" w:cs="宋体" w:hint="eastAsia"/>
                <w:noProof/>
                <w:kern w:val="0"/>
                <w:szCs w:val="21"/>
              </w:rPr>
              <w:t>战略需求培养担当民族复兴大任的时代新人情况</w:t>
            </w:r>
          </w:p>
        </w:tc>
      </w:tr>
      <w:tr w:rsidR="00421696" w:rsidRPr="004967E1" w14:paraId="43D543E8" w14:textId="77777777" w:rsidTr="007E2BA7">
        <w:trPr>
          <w:trHeight w:val="698"/>
          <w:jc w:val="center"/>
        </w:trPr>
        <w:tc>
          <w:tcPr>
            <w:tcW w:w="1253" w:type="dxa"/>
            <w:vMerge/>
            <w:shd w:val="clear" w:color="auto" w:fill="auto"/>
            <w:vAlign w:val="center"/>
          </w:tcPr>
          <w:p w14:paraId="76F63EC4" w14:textId="77777777" w:rsidR="00421696" w:rsidRPr="00761DD6" w:rsidRDefault="00421696" w:rsidP="007E2BA7">
            <w:pPr>
              <w:spacing w:line="300" w:lineRule="exact"/>
              <w:jc w:val="left"/>
              <w:rPr>
                <w:rFonts w:ascii="Times New Roman" w:hAnsi="Times New Roman" w:cs="宋体"/>
                <w:noProof/>
                <w:kern w:val="0"/>
                <w:szCs w:val="21"/>
              </w:rPr>
            </w:pPr>
          </w:p>
        </w:tc>
        <w:tc>
          <w:tcPr>
            <w:tcW w:w="1582" w:type="dxa"/>
            <w:vMerge/>
            <w:shd w:val="clear" w:color="auto" w:fill="auto"/>
            <w:vAlign w:val="center"/>
          </w:tcPr>
          <w:p w14:paraId="5FD2CB1B" w14:textId="77777777" w:rsidR="00421696" w:rsidRPr="00761DD6" w:rsidRDefault="00421696" w:rsidP="007E2BA7">
            <w:pPr>
              <w:widowControl/>
              <w:spacing w:line="300" w:lineRule="exact"/>
              <w:jc w:val="left"/>
              <w:rPr>
                <w:rFonts w:ascii="Times New Roman" w:eastAsia="黑体" w:hAnsi="Times New Roman" w:cs="宋体"/>
                <w:noProof/>
                <w:kern w:val="0"/>
                <w:szCs w:val="21"/>
              </w:rPr>
            </w:pPr>
          </w:p>
        </w:tc>
        <w:tc>
          <w:tcPr>
            <w:tcW w:w="5505" w:type="dxa"/>
            <w:shd w:val="clear" w:color="auto" w:fill="auto"/>
            <w:vAlign w:val="center"/>
          </w:tcPr>
          <w:p w14:paraId="34C6A5D9" w14:textId="77777777" w:rsidR="00421696" w:rsidRPr="00761DD6" w:rsidRDefault="00421696" w:rsidP="007E2BA7">
            <w:pPr>
              <w:widowControl/>
              <w:spacing w:line="300" w:lineRule="exact"/>
              <w:jc w:val="left"/>
              <w:rPr>
                <w:rFonts w:ascii="Times New Roman" w:eastAsia="黑体" w:hAnsi="Times New Roman" w:cs="宋体"/>
                <w:noProof/>
                <w:kern w:val="0"/>
                <w:szCs w:val="21"/>
              </w:rPr>
            </w:pPr>
            <w:r w:rsidRPr="00761DD6">
              <w:rPr>
                <w:rFonts w:ascii="Times New Roman" w:hAnsi="Times New Roman" w:cs="宋体"/>
                <w:noProof/>
                <w:kern w:val="0"/>
                <w:szCs w:val="21"/>
              </w:rPr>
              <w:t xml:space="preserve">1.1.2 </w:t>
            </w:r>
            <w:r w:rsidRPr="00761DD6">
              <w:rPr>
                <w:rFonts w:ascii="Times New Roman" w:hAnsi="Times New Roman" w:cs="宋体" w:hint="eastAsia"/>
                <w:noProof/>
                <w:kern w:val="0"/>
                <w:szCs w:val="21"/>
              </w:rPr>
              <w:t>学校坚持社会主义办学方向、贯彻落实立德树人根本任务、</w:t>
            </w:r>
            <w:r w:rsidRPr="00761DD6">
              <w:rPr>
                <w:rFonts w:ascii="Times New Roman" w:hAnsi="Times New Roman" w:cs="宋体" w:hint="eastAsia"/>
                <w:noProof/>
                <w:kern w:val="0"/>
                <w:szCs w:val="21"/>
                <w:lang w:val="zh-TW"/>
              </w:rPr>
              <w:t>把立德树人成效作为检验学校一切工作的根本标准</w:t>
            </w:r>
            <w:r w:rsidRPr="00761DD6">
              <w:rPr>
                <w:rFonts w:ascii="Times New Roman" w:hAnsi="Times New Roman" w:cs="宋体" w:hint="eastAsia"/>
                <w:noProof/>
                <w:kern w:val="0"/>
                <w:szCs w:val="21"/>
              </w:rPr>
              <w:t>情况</w:t>
            </w:r>
          </w:p>
        </w:tc>
      </w:tr>
      <w:tr w:rsidR="00421696" w:rsidRPr="004967E1" w14:paraId="2F647930" w14:textId="77777777" w:rsidTr="007E2BA7">
        <w:trPr>
          <w:trHeight w:val="417"/>
          <w:jc w:val="center"/>
        </w:trPr>
        <w:tc>
          <w:tcPr>
            <w:tcW w:w="1253" w:type="dxa"/>
            <w:vMerge w:val="restart"/>
            <w:shd w:val="clear" w:color="auto" w:fill="auto"/>
            <w:vAlign w:val="center"/>
          </w:tcPr>
          <w:p w14:paraId="679AFF75"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2</w:t>
            </w:r>
            <w:r w:rsidRPr="00761DD6">
              <w:rPr>
                <w:rFonts w:ascii="Times New Roman" w:hAnsi="Times New Roman" w:cs="宋体" w:hint="eastAsia"/>
                <w:noProof/>
                <w:kern w:val="0"/>
                <w:szCs w:val="21"/>
              </w:rPr>
              <w:t>.</w:t>
            </w:r>
            <w:r w:rsidRPr="00761DD6">
              <w:rPr>
                <w:rFonts w:ascii="Times New Roman" w:hAnsi="Times New Roman" w:cs="宋体" w:hint="eastAsia"/>
                <w:noProof/>
                <w:kern w:val="0"/>
                <w:szCs w:val="21"/>
              </w:rPr>
              <w:t>质量保障能力</w:t>
            </w:r>
          </w:p>
        </w:tc>
        <w:tc>
          <w:tcPr>
            <w:tcW w:w="1582" w:type="dxa"/>
            <w:vMerge w:val="restart"/>
            <w:shd w:val="clear" w:color="auto" w:fill="auto"/>
            <w:vAlign w:val="center"/>
          </w:tcPr>
          <w:p w14:paraId="40472616"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2.1</w:t>
            </w:r>
            <w:r w:rsidRPr="00761DD6">
              <w:rPr>
                <w:rFonts w:ascii="Times New Roman" w:hAnsi="Times New Roman" w:cs="宋体"/>
                <w:noProof/>
                <w:kern w:val="0"/>
                <w:szCs w:val="21"/>
              </w:rPr>
              <w:t>质保理念</w:t>
            </w:r>
          </w:p>
        </w:tc>
        <w:tc>
          <w:tcPr>
            <w:tcW w:w="5505" w:type="dxa"/>
            <w:shd w:val="clear" w:color="auto" w:fill="auto"/>
            <w:vAlign w:val="center"/>
          </w:tcPr>
          <w:p w14:paraId="048CFA21"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2.1.1 </w:t>
            </w:r>
            <w:r w:rsidRPr="00761DD6">
              <w:rPr>
                <w:rFonts w:ascii="Times New Roman" w:hAnsi="Times New Roman" w:cs="宋体" w:hint="eastAsia"/>
                <w:noProof/>
                <w:kern w:val="0"/>
                <w:szCs w:val="21"/>
              </w:rPr>
              <w:t>质量保障理念及其先进性</w:t>
            </w:r>
          </w:p>
        </w:tc>
      </w:tr>
      <w:tr w:rsidR="00421696" w:rsidRPr="004967E1" w14:paraId="283E1157" w14:textId="77777777" w:rsidTr="007E2BA7">
        <w:trPr>
          <w:trHeight w:val="558"/>
          <w:jc w:val="center"/>
        </w:trPr>
        <w:tc>
          <w:tcPr>
            <w:tcW w:w="1253" w:type="dxa"/>
            <w:vMerge/>
            <w:shd w:val="clear" w:color="auto" w:fill="auto"/>
            <w:vAlign w:val="center"/>
          </w:tcPr>
          <w:p w14:paraId="3C89FEEE"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1505B7CC"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1768BD97"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2.1.2 </w:t>
            </w:r>
            <w:r w:rsidRPr="00761DD6">
              <w:rPr>
                <w:rFonts w:ascii="Times New Roman" w:hAnsi="Times New Roman" w:cs="宋体" w:hint="eastAsia"/>
                <w:noProof/>
                <w:kern w:val="0"/>
                <w:szCs w:val="21"/>
              </w:rPr>
              <w:t>质量保障理念在质量保障体系建立与运行以及质量文化形成中的作用</w:t>
            </w:r>
          </w:p>
        </w:tc>
      </w:tr>
      <w:tr w:rsidR="00421696" w:rsidRPr="004967E1" w14:paraId="22BDF39E" w14:textId="77777777" w:rsidTr="007E2BA7">
        <w:trPr>
          <w:trHeight w:val="553"/>
          <w:jc w:val="center"/>
        </w:trPr>
        <w:tc>
          <w:tcPr>
            <w:tcW w:w="1253" w:type="dxa"/>
            <w:vMerge/>
            <w:shd w:val="clear" w:color="auto" w:fill="auto"/>
            <w:vAlign w:val="center"/>
          </w:tcPr>
          <w:p w14:paraId="702BF505"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val="restart"/>
            <w:shd w:val="clear" w:color="auto" w:fill="auto"/>
            <w:vAlign w:val="center"/>
          </w:tcPr>
          <w:p w14:paraId="6163A66B"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2.2</w:t>
            </w:r>
            <w:r w:rsidRPr="00761DD6">
              <w:rPr>
                <w:rFonts w:ascii="Times New Roman" w:hAnsi="Times New Roman" w:cs="宋体"/>
                <w:noProof/>
                <w:kern w:val="0"/>
                <w:szCs w:val="21"/>
              </w:rPr>
              <w:t>质量标准</w:t>
            </w:r>
          </w:p>
        </w:tc>
        <w:tc>
          <w:tcPr>
            <w:tcW w:w="5505" w:type="dxa"/>
            <w:shd w:val="clear" w:color="auto" w:fill="auto"/>
            <w:vAlign w:val="center"/>
          </w:tcPr>
          <w:p w14:paraId="46F43C66"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2.2.1 </w:t>
            </w:r>
            <w:r w:rsidRPr="00761DD6">
              <w:rPr>
                <w:rFonts w:ascii="Times New Roman" w:hAnsi="Times New Roman" w:cs="宋体" w:hint="eastAsia"/>
                <w:noProof/>
                <w:kern w:val="0"/>
                <w:szCs w:val="21"/>
              </w:rPr>
              <w:t>依据国家相关标准，符合国家、社会及学生等利益相关者诉求的一流质量标准建设情况</w:t>
            </w:r>
          </w:p>
        </w:tc>
      </w:tr>
      <w:tr w:rsidR="00421696" w:rsidRPr="004967E1" w14:paraId="51377AE7" w14:textId="77777777" w:rsidTr="007E2BA7">
        <w:trPr>
          <w:trHeight w:val="371"/>
          <w:jc w:val="center"/>
        </w:trPr>
        <w:tc>
          <w:tcPr>
            <w:tcW w:w="1253" w:type="dxa"/>
            <w:vMerge/>
            <w:shd w:val="clear" w:color="auto" w:fill="auto"/>
            <w:vAlign w:val="center"/>
          </w:tcPr>
          <w:p w14:paraId="6C37B0B7"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2F833ECA"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590C8AD9"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2.2.2 </w:t>
            </w:r>
            <w:r w:rsidRPr="00761DD6">
              <w:rPr>
                <w:rFonts w:ascii="Times New Roman" w:hAnsi="Times New Roman" w:cs="宋体" w:hint="eastAsia"/>
                <w:noProof/>
                <w:kern w:val="0"/>
                <w:szCs w:val="21"/>
              </w:rPr>
              <w:t>各教学环节质量标准落实情况</w:t>
            </w:r>
          </w:p>
        </w:tc>
      </w:tr>
      <w:tr w:rsidR="00421696" w:rsidRPr="004967E1" w14:paraId="5088C7B5" w14:textId="77777777" w:rsidTr="007E2BA7">
        <w:trPr>
          <w:trHeight w:val="553"/>
          <w:jc w:val="center"/>
        </w:trPr>
        <w:tc>
          <w:tcPr>
            <w:tcW w:w="1253" w:type="dxa"/>
            <w:vMerge/>
            <w:shd w:val="clear" w:color="auto" w:fill="auto"/>
            <w:vAlign w:val="center"/>
          </w:tcPr>
          <w:p w14:paraId="5872C21D"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val="restart"/>
            <w:shd w:val="clear" w:color="auto" w:fill="auto"/>
            <w:vAlign w:val="center"/>
          </w:tcPr>
          <w:p w14:paraId="458DB657"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2.3</w:t>
            </w:r>
            <w:r w:rsidRPr="00761DD6">
              <w:rPr>
                <w:rFonts w:ascii="Times New Roman" w:hAnsi="Times New Roman" w:cs="宋体"/>
                <w:noProof/>
                <w:kern w:val="0"/>
                <w:szCs w:val="21"/>
              </w:rPr>
              <w:t>质保机制</w:t>
            </w:r>
          </w:p>
        </w:tc>
        <w:tc>
          <w:tcPr>
            <w:tcW w:w="5505" w:type="dxa"/>
            <w:shd w:val="clear" w:color="auto" w:fill="auto"/>
            <w:vAlign w:val="center"/>
          </w:tcPr>
          <w:p w14:paraId="6898FF58"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2.3.1 </w:t>
            </w:r>
            <w:r w:rsidRPr="00761DD6">
              <w:rPr>
                <w:rFonts w:ascii="Times New Roman" w:hAnsi="Times New Roman" w:cs="宋体" w:hint="eastAsia"/>
                <w:noProof/>
                <w:kern w:val="0"/>
                <w:szCs w:val="21"/>
              </w:rPr>
              <w:t>质量监控部门及其职责，质量监控队伍的数量、结构和人员素质情况</w:t>
            </w:r>
          </w:p>
        </w:tc>
      </w:tr>
      <w:tr w:rsidR="00421696" w:rsidRPr="004967E1" w14:paraId="125EB22B" w14:textId="77777777" w:rsidTr="007E2BA7">
        <w:trPr>
          <w:trHeight w:val="519"/>
          <w:jc w:val="center"/>
        </w:trPr>
        <w:tc>
          <w:tcPr>
            <w:tcW w:w="1253" w:type="dxa"/>
            <w:vMerge/>
            <w:shd w:val="clear" w:color="auto" w:fill="auto"/>
            <w:vAlign w:val="center"/>
          </w:tcPr>
          <w:p w14:paraId="2A624472"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16E88D27"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727BCC6F"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2.3.2 </w:t>
            </w:r>
            <w:r w:rsidRPr="00761DD6">
              <w:rPr>
                <w:rFonts w:ascii="Times New Roman" w:hAnsi="Times New Roman" w:cs="宋体" w:hint="eastAsia"/>
                <w:noProof/>
                <w:kern w:val="0"/>
                <w:szCs w:val="21"/>
              </w:rPr>
              <w:t>自我评价机制、评价结果反馈机制、质量改进机制的建立与运行情况</w:t>
            </w:r>
          </w:p>
        </w:tc>
      </w:tr>
      <w:tr w:rsidR="00421696" w:rsidRPr="004967E1" w14:paraId="3BA3FC82" w14:textId="77777777" w:rsidTr="007E2BA7">
        <w:trPr>
          <w:trHeight w:val="383"/>
          <w:jc w:val="center"/>
        </w:trPr>
        <w:tc>
          <w:tcPr>
            <w:tcW w:w="1253" w:type="dxa"/>
            <w:vMerge/>
            <w:shd w:val="clear" w:color="auto" w:fill="auto"/>
            <w:vAlign w:val="center"/>
          </w:tcPr>
          <w:p w14:paraId="55E5C834"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val="restart"/>
            <w:shd w:val="clear" w:color="auto" w:fill="auto"/>
            <w:vAlign w:val="center"/>
          </w:tcPr>
          <w:p w14:paraId="6B3E4FA6"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2.4</w:t>
            </w:r>
            <w:r w:rsidRPr="00761DD6">
              <w:rPr>
                <w:rFonts w:ascii="Times New Roman" w:hAnsi="Times New Roman" w:cs="宋体"/>
                <w:noProof/>
                <w:kern w:val="0"/>
                <w:szCs w:val="21"/>
              </w:rPr>
              <w:t>质量文化</w:t>
            </w:r>
          </w:p>
        </w:tc>
        <w:tc>
          <w:tcPr>
            <w:tcW w:w="5505" w:type="dxa"/>
            <w:shd w:val="clear" w:color="auto" w:fill="auto"/>
            <w:vAlign w:val="center"/>
          </w:tcPr>
          <w:p w14:paraId="50828E90"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2.4.1 </w:t>
            </w:r>
            <w:r w:rsidRPr="00761DD6">
              <w:rPr>
                <w:rFonts w:ascii="Times New Roman" w:hAnsi="Times New Roman" w:cs="宋体"/>
                <w:noProof/>
                <w:kern w:val="0"/>
                <w:szCs w:val="21"/>
              </w:rPr>
              <w:t>自觉</w:t>
            </w:r>
            <w:r w:rsidRPr="00761DD6">
              <w:rPr>
                <w:rFonts w:ascii="Times New Roman" w:hAnsi="Times New Roman" w:cs="宋体" w:hint="eastAsia"/>
                <w:noProof/>
                <w:kern w:val="0"/>
                <w:szCs w:val="21"/>
              </w:rPr>
              <w:t>、自省、自律、自查、自纠的质量文化建设情况</w:t>
            </w:r>
          </w:p>
        </w:tc>
      </w:tr>
      <w:tr w:rsidR="00421696" w:rsidRPr="004967E1" w14:paraId="6B3193E6" w14:textId="77777777" w:rsidTr="007E2BA7">
        <w:trPr>
          <w:trHeight w:val="505"/>
          <w:jc w:val="center"/>
        </w:trPr>
        <w:tc>
          <w:tcPr>
            <w:tcW w:w="1253" w:type="dxa"/>
            <w:vMerge/>
            <w:shd w:val="clear" w:color="auto" w:fill="auto"/>
            <w:vAlign w:val="center"/>
          </w:tcPr>
          <w:p w14:paraId="1D1AEB09"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2CB769A6"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135CD3AF"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2.4.2 </w:t>
            </w:r>
            <w:r w:rsidRPr="00761DD6">
              <w:rPr>
                <w:rFonts w:ascii="Times New Roman" w:hAnsi="Times New Roman" w:cs="宋体" w:hint="eastAsia"/>
                <w:noProof/>
                <w:kern w:val="0"/>
                <w:szCs w:val="21"/>
              </w:rPr>
              <w:t>将质量价值观落实到教育教学各环节、将质量要求内化为全校师生的共同价值追求和行为情况</w:t>
            </w:r>
          </w:p>
        </w:tc>
      </w:tr>
      <w:tr w:rsidR="00421696" w:rsidRPr="004967E1" w14:paraId="493DB9B9" w14:textId="77777777" w:rsidTr="007E2BA7">
        <w:trPr>
          <w:trHeight w:val="420"/>
          <w:jc w:val="center"/>
        </w:trPr>
        <w:tc>
          <w:tcPr>
            <w:tcW w:w="1253" w:type="dxa"/>
            <w:vMerge/>
            <w:shd w:val="clear" w:color="auto" w:fill="auto"/>
            <w:vAlign w:val="center"/>
          </w:tcPr>
          <w:p w14:paraId="6803C8A7"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val="restart"/>
            <w:shd w:val="clear" w:color="auto" w:fill="auto"/>
            <w:vAlign w:val="center"/>
          </w:tcPr>
          <w:p w14:paraId="7435904C"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2.5</w:t>
            </w:r>
            <w:r w:rsidRPr="00761DD6">
              <w:rPr>
                <w:rFonts w:ascii="Times New Roman" w:hAnsi="Times New Roman" w:cs="宋体"/>
                <w:noProof/>
                <w:kern w:val="0"/>
                <w:szCs w:val="21"/>
              </w:rPr>
              <w:t>质保效果</w:t>
            </w:r>
          </w:p>
        </w:tc>
        <w:tc>
          <w:tcPr>
            <w:tcW w:w="5505" w:type="dxa"/>
            <w:shd w:val="clear" w:color="auto" w:fill="auto"/>
            <w:vAlign w:val="center"/>
          </w:tcPr>
          <w:p w14:paraId="45EDA773"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2.5.1 </w:t>
            </w:r>
            <w:r w:rsidRPr="00761DD6">
              <w:rPr>
                <w:rFonts w:ascii="Times New Roman" w:hAnsi="Times New Roman" w:cs="宋体" w:hint="eastAsia"/>
                <w:noProof/>
                <w:kern w:val="0"/>
                <w:szCs w:val="21"/>
              </w:rPr>
              <w:t>培养目标的达成度</w:t>
            </w:r>
          </w:p>
        </w:tc>
      </w:tr>
      <w:tr w:rsidR="00421696" w:rsidRPr="004967E1" w14:paraId="1530BBBF" w14:textId="77777777" w:rsidTr="007E2BA7">
        <w:trPr>
          <w:trHeight w:val="413"/>
          <w:jc w:val="center"/>
        </w:trPr>
        <w:tc>
          <w:tcPr>
            <w:tcW w:w="1253" w:type="dxa"/>
            <w:vMerge/>
            <w:shd w:val="clear" w:color="auto" w:fill="auto"/>
            <w:vAlign w:val="center"/>
          </w:tcPr>
          <w:p w14:paraId="600ACAF7"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191960FD"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7DAA9C07"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2.5.2 </w:t>
            </w:r>
            <w:r w:rsidRPr="00761DD6">
              <w:rPr>
                <w:rFonts w:ascii="Times New Roman" w:hAnsi="Times New Roman" w:cs="宋体" w:hint="eastAsia"/>
                <w:noProof/>
                <w:kern w:val="0"/>
                <w:szCs w:val="21"/>
              </w:rPr>
              <w:t>社会需求的适应度</w:t>
            </w:r>
          </w:p>
        </w:tc>
      </w:tr>
      <w:tr w:rsidR="00421696" w:rsidRPr="004967E1" w14:paraId="733DF297" w14:textId="77777777" w:rsidTr="007E2BA7">
        <w:trPr>
          <w:trHeight w:val="419"/>
          <w:jc w:val="center"/>
        </w:trPr>
        <w:tc>
          <w:tcPr>
            <w:tcW w:w="1253" w:type="dxa"/>
            <w:vMerge/>
            <w:shd w:val="clear" w:color="auto" w:fill="auto"/>
            <w:vAlign w:val="center"/>
          </w:tcPr>
          <w:p w14:paraId="099F43F7"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3DFF0956"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7C160154"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2.5.3 </w:t>
            </w:r>
            <w:r w:rsidRPr="00761DD6">
              <w:rPr>
                <w:rFonts w:ascii="Times New Roman" w:hAnsi="Times New Roman" w:cs="宋体" w:hint="eastAsia"/>
                <w:noProof/>
                <w:kern w:val="0"/>
                <w:szCs w:val="21"/>
              </w:rPr>
              <w:t>师资和条件的保障度</w:t>
            </w:r>
          </w:p>
        </w:tc>
      </w:tr>
      <w:tr w:rsidR="00421696" w:rsidRPr="004967E1" w14:paraId="40D11B46" w14:textId="77777777" w:rsidTr="007E2BA7">
        <w:trPr>
          <w:trHeight w:val="410"/>
          <w:jc w:val="center"/>
        </w:trPr>
        <w:tc>
          <w:tcPr>
            <w:tcW w:w="1253" w:type="dxa"/>
            <w:vMerge/>
            <w:shd w:val="clear" w:color="auto" w:fill="auto"/>
            <w:vAlign w:val="center"/>
          </w:tcPr>
          <w:p w14:paraId="2A908D75"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068F8C10"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4BFCEB06"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2.5.4 </w:t>
            </w:r>
            <w:r w:rsidRPr="00761DD6">
              <w:rPr>
                <w:rFonts w:ascii="Times New Roman" w:hAnsi="Times New Roman" w:cs="宋体" w:hint="eastAsia"/>
                <w:noProof/>
                <w:kern w:val="0"/>
                <w:szCs w:val="21"/>
              </w:rPr>
              <w:t>质量保障运行的有效度</w:t>
            </w:r>
          </w:p>
        </w:tc>
      </w:tr>
      <w:tr w:rsidR="00421696" w:rsidRPr="004967E1" w14:paraId="3E3F9455" w14:textId="77777777" w:rsidTr="007E2BA7">
        <w:trPr>
          <w:trHeight w:val="416"/>
          <w:jc w:val="center"/>
        </w:trPr>
        <w:tc>
          <w:tcPr>
            <w:tcW w:w="1253" w:type="dxa"/>
            <w:vMerge/>
            <w:shd w:val="clear" w:color="auto" w:fill="auto"/>
            <w:vAlign w:val="center"/>
          </w:tcPr>
          <w:p w14:paraId="31101AF5"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51E6EA44"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22B61490"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2.5.5 </w:t>
            </w:r>
            <w:r w:rsidRPr="00761DD6">
              <w:rPr>
                <w:rFonts w:ascii="Times New Roman" w:hAnsi="Times New Roman" w:cs="宋体" w:hint="eastAsia"/>
                <w:noProof/>
                <w:kern w:val="0"/>
                <w:szCs w:val="21"/>
              </w:rPr>
              <w:t>学生和用人单位的满意度</w:t>
            </w:r>
          </w:p>
        </w:tc>
      </w:tr>
      <w:tr w:rsidR="00421696" w:rsidRPr="004967E1" w14:paraId="45539CD4" w14:textId="77777777" w:rsidTr="007E2BA7">
        <w:trPr>
          <w:trHeight w:val="567"/>
          <w:jc w:val="center"/>
        </w:trPr>
        <w:tc>
          <w:tcPr>
            <w:tcW w:w="1253" w:type="dxa"/>
            <w:vMerge w:val="restart"/>
            <w:shd w:val="clear" w:color="auto" w:fill="auto"/>
            <w:vAlign w:val="center"/>
          </w:tcPr>
          <w:p w14:paraId="282A4750"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3</w:t>
            </w:r>
            <w:r w:rsidRPr="00761DD6">
              <w:rPr>
                <w:rFonts w:ascii="Times New Roman" w:hAnsi="Times New Roman" w:cs="宋体" w:hint="eastAsia"/>
                <w:noProof/>
                <w:kern w:val="0"/>
                <w:szCs w:val="21"/>
              </w:rPr>
              <w:t>.</w:t>
            </w:r>
            <w:r w:rsidRPr="00761DD6">
              <w:rPr>
                <w:rFonts w:ascii="Times New Roman" w:hAnsi="Times New Roman" w:cs="宋体" w:hint="eastAsia"/>
                <w:noProof/>
                <w:kern w:val="0"/>
                <w:szCs w:val="21"/>
              </w:rPr>
              <w:t>教育教学水平</w:t>
            </w:r>
          </w:p>
        </w:tc>
        <w:tc>
          <w:tcPr>
            <w:tcW w:w="1582" w:type="dxa"/>
            <w:vMerge w:val="restart"/>
            <w:shd w:val="clear" w:color="auto" w:fill="auto"/>
            <w:vAlign w:val="center"/>
          </w:tcPr>
          <w:p w14:paraId="78FE9802" w14:textId="77777777" w:rsidR="00421696" w:rsidRPr="00761DD6" w:rsidRDefault="00421696" w:rsidP="007E2BA7">
            <w:pPr>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3.1</w:t>
            </w:r>
            <w:r w:rsidRPr="00761DD6">
              <w:rPr>
                <w:rFonts w:ascii="Times New Roman" w:hAnsi="Times New Roman" w:cs="宋体"/>
                <w:noProof/>
                <w:kern w:val="0"/>
                <w:szCs w:val="21"/>
              </w:rPr>
              <w:t>思政教育</w:t>
            </w:r>
          </w:p>
        </w:tc>
        <w:tc>
          <w:tcPr>
            <w:tcW w:w="5505" w:type="dxa"/>
            <w:shd w:val="clear" w:color="auto" w:fill="auto"/>
            <w:vAlign w:val="center"/>
          </w:tcPr>
          <w:p w14:paraId="5A1A7DA9" w14:textId="77777777" w:rsidR="00421696" w:rsidRPr="00761DD6" w:rsidRDefault="00421696" w:rsidP="007E2BA7">
            <w:pPr>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3.1.</w:t>
            </w:r>
            <w:r w:rsidRPr="00761DD6">
              <w:rPr>
                <w:rFonts w:ascii="Times New Roman" w:hAnsi="Times New Roman" w:cs="宋体" w:hint="eastAsia"/>
                <w:noProof/>
                <w:kern w:val="0"/>
                <w:szCs w:val="21"/>
              </w:rPr>
              <w:t xml:space="preserve">1 </w:t>
            </w:r>
            <w:r w:rsidRPr="00761DD6">
              <w:rPr>
                <w:rFonts w:ascii="Times New Roman" w:hAnsi="Times New Roman" w:cs="宋体" w:hint="eastAsia"/>
                <w:noProof/>
                <w:kern w:val="0"/>
                <w:szCs w:val="21"/>
              </w:rPr>
              <w:t>落实意识形态工作</w:t>
            </w:r>
            <w:r w:rsidRPr="00761DD6">
              <w:rPr>
                <w:rFonts w:ascii="Times New Roman" w:hAnsi="Times New Roman" w:cs="宋体"/>
                <w:noProof/>
                <w:kern w:val="0"/>
                <w:szCs w:val="21"/>
              </w:rPr>
              <w:t>责任制，</w:t>
            </w:r>
            <w:r w:rsidRPr="00761DD6">
              <w:rPr>
                <w:rFonts w:ascii="Times New Roman" w:hAnsi="Times New Roman" w:cs="宋体" w:hint="eastAsia"/>
                <w:noProof/>
                <w:kern w:val="0"/>
                <w:szCs w:val="21"/>
              </w:rPr>
              <w:t>思想政治工作体系建设和“三全育人”工作格局建立情况</w:t>
            </w:r>
          </w:p>
        </w:tc>
      </w:tr>
      <w:tr w:rsidR="00421696" w:rsidRPr="004967E1" w14:paraId="6D29DE5D" w14:textId="77777777" w:rsidTr="007E2BA7">
        <w:trPr>
          <w:trHeight w:val="280"/>
          <w:jc w:val="center"/>
        </w:trPr>
        <w:tc>
          <w:tcPr>
            <w:tcW w:w="1253" w:type="dxa"/>
            <w:vMerge/>
            <w:shd w:val="clear" w:color="auto" w:fill="auto"/>
            <w:vAlign w:val="center"/>
          </w:tcPr>
          <w:p w14:paraId="33B44217" w14:textId="77777777" w:rsidR="00421696" w:rsidRPr="00761DD6" w:rsidRDefault="00421696" w:rsidP="007E2BA7">
            <w:pPr>
              <w:spacing w:line="300" w:lineRule="exact"/>
              <w:jc w:val="left"/>
              <w:rPr>
                <w:rFonts w:ascii="Times New Roman" w:hAnsi="Times New Roman" w:cs="宋体"/>
                <w:noProof/>
                <w:kern w:val="0"/>
                <w:szCs w:val="21"/>
              </w:rPr>
            </w:pPr>
          </w:p>
        </w:tc>
        <w:tc>
          <w:tcPr>
            <w:tcW w:w="1582" w:type="dxa"/>
            <w:vMerge/>
            <w:shd w:val="clear" w:color="auto" w:fill="auto"/>
            <w:vAlign w:val="center"/>
          </w:tcPr>
          <w:p w14:paraId="2558345D"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43DD9C9E"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3.1.</w:t>
            </w:r>
            <w:r w:rsidRPr="00761DD6">
              <w:rPr>
                <w:rFonts w:ascii="Times New Roman" w:hAnsi="Times New Roman" w:cs="宋体" w:hint="eastAsia"/>
                <w:noProof/>
                <w:kern w:val="0"/>
                <w:szCs w:val="21"/>
              </w:rPr>
              <w:t>2</w:t>
            </w:r>
            <w:r w:rsidRPr="00761DD6">
              <w:rPr>
                <w:rFonts w:ascii="Times New Roman" w:hAnsi="Times New Roman" w:cs="宋体"/>
                <w:noProof/>
                <w:kern w:val="0"/>
                <w:szCs w:val="21"/>
              </w:rPr>
              <w:t xml:space="preserve"> </w:t>
            </w:r>
            <w:r w:rsidRPr="00761DD6">
              <w:rPr>
                <w:rFonts w:ascii="Times New Roman" w:hAnsi="Times New Roman" w:cs="宋体" w:hint="eastAsia"/>
                <w:noProof/>
                <w:kern w:val="0"/>
                <w:szCs w:val="21"/>
              </w:rPr>
              <w:t>加强思想政治理论课教师队伍和思政课程建设情况，按要求</w:t>
            </w:r>
            <w:r w:rsidRPr="00761DD6">
              <w:rPr>
                <w:rFonts w:ascii="Times New Roman" w:hAnsi="Times New Roman" w:cs="宋体"/>
                <w:noProof/>
                <w:kern w:val="0"/>
                <w:szCs w:val="21"/>
              </w:rPr>
              <w:t>开设</w:t>
            </w:r>
            <w:r w:rsidRPr="00761DD6">
              <w:rPr>
                <w:rFonts w:ascii="Times New Roman" w:hAnsi="Times New Roman" w:cs="宋体" w:hint="eastAsia"/>
                <w:noProof/>
                <w:kern w:val="0"/>
                <w:szCs w:val="21"/>
              </w:rPr>
              <w:t>“习近平总书记关于教育的重要论述研究”课程情况</w:t>
            </w:r>
          </w:p>
          <w:p w14:paraId="27CE2228" w14:textId="47C5E143" w:rsidR="00421696" w:rsidRPr="00761DD6" w:rsidRDefault="00421696" w:rsidP="007E2BA7">
            <w:pPr>
              <w:widowControl/>
              <w:spacing w:line="300" w:lineRule="exact"/>
              <w:jc w:val="left"/>
              <w:rPr>
                <w:rFonts w:ascii="Times New Roman" w:hAnsi="Times New Roman" w:cs="宋体"/>
                <w:szCs w:val="21"/>
              </w:rPr>
            </w:pPr>
            <w:r w:rsidRPr="00761DD6">
              <w:rPr>
                <w:rFonts w:ascii="Times New Roman" w:hAnsi="Times New Roman" w:cs="Times New Roman" w:hint="eastAsia"/>
                <w:szCs w:val="21"/>
              </w:rPr>
              <w:t>【</w:t>
            </w:r>
            <w:r w:rsidRPr="00761DD6">
              <w:rPr>
                <w:rFonts w:ascii="Times New Roman" w:hAnsi="Times New Roman" w:cs="宋体" w:hint="eastAsia"/>
                <w:noProof/>
                <w:kern w:val="0"/>
                <w:szCs w:val="21"/>
              </w:rPr>
              <w:t>必选】</w:t>
            </w:r>
            <w:r w:rsidRPr="00761DD6">
              <w:rPr>
                <w:rFonts w:ascii="Times New Roman" w:hAnsi="Times New Roman" w:cs="Times New Roman" w:hint="eastAsia"/>
                <w:szCs w:val="21"/>
              </w:rPr>
              <w:t>思政课</w:t>
            </w:r>
            <w:r w:rsidR="00D33C80" w:rsidRPr="00346329">
              <w:rPr>
                <w:rFonts w:ascii="Times New Roman" w:hAnsi="Times New Roman" w:cs="Times New Roman" w:hint="eastAsia"/>
                <w:szCs w:val="21"/>
              </w:rPr>
              <w:t>专任</w:t>
            </w:r>
            <w:r w:rsidRPr="00346329">
              <w:rPr>
                <w:rFonts w:ascii="Times New Roman" w:hAnsi="Times New Roman" w:cs="Times New Roman" w:hint="eastAsia"/>
                <w:szCs w:val="21"/>
              </w:rPr>
              <w:t>教师与</w:t>
            </w:r>
            <w:r w:rsidR="00D33C80" w:rsidRPr="00346329">
              <w:rPr>
                <w:rFonts w:ascii="Times New Roman" w:hAnsi="Times New Roman" w:cs="Times New Roman" w:hint="eastAsia"/>
                <w:szCs w:val="21"/>
              </w:rPr>
              <w:t>折合</w:t>
            </w:r>
            <w:r w:rsidRPr="00346329">
              <w:rPr>
                <w:rFonts w:ascii="Times New Roman" w:hAnsi="Times New Roman" w:cs="Times New Roman" w:hint="eastAsia"/>
                <w:szCs w:val="21"/>
              </w:rPr>
              <w:t>在校生比</w:t>
            </w:r>
            <w:r w:rsidRPr="00761DD6">
              <w:rPr>
                <w:rFonts w:ascii="Times New Roman" w:hAnsi="Times New Roman" w:cs="Times New Roman" w:hint="eastAsia"/>
                <w:szCs w:val="21"/>
              </w:rPr>
              <w:t>例</w:t>
            </w:r>
            <w:r w:rsidR="007E2BA7" w:rsidRPr="007E2BA7">
              <w:rPr>
                <w:rFonts w:ascii="Times New Roman" w:hAnsi="Times New Roman" w:cs="Times New Roman" w:hint="eastAsia"/>
                <w:szCs w:val="21"/>
              </w:rPr>
              <w:t>≥</w:t>
            </w:r>
            <w:r w:rsidR="007E2BA7" w:rsidRPr="007E2BA7">
              <w:rPr>
                <w:rFonts w:ascii="Times New Roman" w:hAnsi="Times New Roman" w:cs="Times New Roman" w:hint="eastAsia"/>
                <w:szCs w:val="21"/>
              </w:rPr>
              <w:t>1:350</w:t>
            </w:r>
          </w:p>
          <w:p w14:paraId="2A011A52" w14:textId="794E0578" w:rsidR="00421696" w:rsidRPr="00761DD6" w:rsidRDefault="00421696" w:rsidP="007E2BA7">
            <w:pPr>
              <w:spacing w:line="300" w:lineRule="exact"/>
              <w:jc w:val="left"/>
              <w:rPr>
                <w:rFonts w:ascii="Times New Roman" w:hAnsi="Times New Roman" w:cs="宋体"/>
                <w:noProof/>
                <w:kern w:val="0"/>
                <w:szCs w:val="21"/>
              </w:rPr>
            </w:pPr>
            <w:r w:rsidRPr="00761DD6">
              <w:rPr>
                <w:rFonts w:ascii="Times New Roman" w:hAnsi="Times New Roman" w:cs="宋体" w:hint="eastAsia"/>
                <w:noProof/>
                <w:kern w:val="0"/>
                <w:szCs w:val="21"/>
              </w:rPr>
              <w:lastRenderedPageBreak/>
              <w:t>【必选】生均思政工作和党务工作队伍建设专项经费</w:t>
            </w:r>
            <w:r w:rsidR="007E2BA7" w:rsidRPr="007E2BA7">
              <w:rPr>
                <w:rFonts w:ascii="Times New Roman" w:hAnsi="Times New Roman" w:cs="宋体" w:hint="eastAsia"/>
                <w:noProof/>
                <w:kern w:val="0"/>
                <w:szCs w:val="21"/>
              </w:rPr>
              <w:t>≥</w:t>
            </w:r>
            <w:r w:rsidR="007E2BA7" w:rsidRPr="007E2BA7">
              <w:rPr>
                <w:rFonts w:ascii="Times New Roman" w:hAnsi="Times New Roman" w:cs="宋体" w:hint="eastAsia"/>
                <w:noProof/>
                <w:kern w:val="0"/>
                <w:szCs w:val="21"/>
              </w:rPr>
              <w:t>20</w:t>
            </w:r>
            <w:r w:rsidR="007E2BA7" w:rsidRPr="007E2BA7">
              <w:rPr>
                <w:rFonts w:ascii="Times New Roman" w:hAnsi="Times New Roman" w:cs="宋体" w:hint="eastAsia"/>
                <w:noProof/>
                <w:kern w:val="0"/>
                <w:szCs w:val="21"/>
              </w:rPr>
              <w:t>元</w:t>
            </w:r>
          </w:p>
          <w:p w14:paraId="075B81B3" w14:textId="05DCDBFC" w:rsidR="00421696" w:rsidRPr="00761DD6" w:rsidRDefault="00421696" w:rsidP="007E2BA7">
            <w:pPr>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w:t>
            </w:r>
            <w:r w:rsidRPr="00761DD6">
              <w:rPr>
                <w:rFonts w:ascii="Times New Roman" w:hAnsi="Times New Roman" w:cs="宋体" w:hint="eastAsia"/>
                <w:noProof/>
                <w:kern w:val="0"/>
                <w:szCs w:val="21"/>
              </w:rPr>
              <w:t>必选</w:t>
            </w:r>
            <w:r w:rsidRPr="00761DD6">
              <w:rPr>
                <w:rFonts w:ascii="Times New Roman" w:hAnsi="Times New Roman" w:cs="宋体"/>
                <w:noProof/>
                <w:kern w:val="0"/>
                <w:szCs w:val="21"/>
              </w:rPr>
              <w:t>】</w:t>
            </w:r>
            <w:r w:rsidRPr="00761DD6">
              <w:rPr>
                <w:rFonts w:ascii="Times New Roman" w:hAnsi="Times New Roman" w:cs="宋体" w:hint="eastAsia"/>
                <w:noProof/>
                <w:kern w:val="0"/>
                <w:szCs w:val="21"/>
              </w:rPr>
              <w:t>专职党务工作人员和思想政治工作人员总数与全校师生人数比例</w:t>
            </w:r>
            <w:r w:rsidR="007E2BA7" w:rsidRPr="007E2BA7">
              <w:rPr>
                <w:rFonts w:ascii="Times New Roman" w:hAnsi="Times New Roman" w:cs="宋体" w:hint="eastAsia"/>
                <w:noProof/>
                <w:kern w:val="0"/>
                <w:szCs w:val="21"/>
              </w:rPr>
              <w:t>≥</w:t>
            </w:r>
            <w:r w:rsidR="007E2BA7" w:rsidRPr="007E2BA7">
              <w:rPr>
                <w:rFonts w:ascii="Times New Roman" w:hAnsi="Times New Roman" w:cs="宋体" w:hint="eastAsia"/>
                <w:noProof/>
                <w:kern w:val="0"/>
                <w:szCs w:val="21"/>
              </w:rPr>
              <w:t>1:100</w:t>
            </w:r>
          </w:p>
          <w:p w14:paraId="5C8B758F" w14:textId="073F87E9"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【必选】生均网络思政工作专项经费</w:t>
            </w:r>
            <w:r w:rsidR="007E2BA7" w:rsidRPr="00346329">
              <w:rPr>
                <w:rFonts w:ascii="Times New Roman" w:hAnsi="Times New Roman" w:cs="Times New Roman" w:hint="eastAsia"/>
                <w:szCs w:val="21"/>
              </w:rPr>
              <w:t>≥</w:t>
            </w:r>
            <w:r w:rsidR="00D33C80" w:rsidRPr="00346329">
              <w:rPr>
                <w:rFonts w:ascii="Times New Roman" w:hAnsi="Times New Roman" w:cs="Times New Roman"/>
                <w:szCs w:val="21"/>
              </w:rPr>
              <w:t>40</w:t>
            </w:r>
            <w:r w:rsidR="007E2BA7" w:rsidRPr="00346329">
              <w:rPr>
                <w:rFonts w:ascii="Times New Roman" w:hAnsi="Times New Roman" w:cs="Times New Roman" w:hint="eastAsia"/>
                <w:szCs w:val="21"/>
              </w:rPr>
              <w:t>元</w:t>
            </w:r>
          </w:p>
        </w:tc>
      </w:tr>
      <w:tr w:rsidR="00421696" w:rsidRPr="004967E1" w14:paraId="4EFC7F89" w14:textId="77777777" w:rsidTr="007E2BA7">
        <w:trPr>
          <w:trHeight w:val="823"/>
          <w:jc w:val="center"/>
        </w:trPr>
        <w:tc>
          <w:tcPr>
            <w:tcW w:w="1253" w:type="dxa"/>
            <w:vMerge/>
            <w:shd w:val="clear" w:color="auto" w:fill="auto"/>
            <w:vAlign w:val="center"/>
          </w:tcPr>
          <w:p w14:paraId="7A4499CE" w14:textId="77777777" w:rsidR="00421696" w:rsidRPr="00761DD6" w:rsidRDefault="00421696" w:rsidP="007E2BA7">
            <w:pPr>
              <w:spacing w:line="300" w:lineRule="exact"/>
              <w:jc w:val="left"/>
              <w:rPr>
                <w:rFonts w:ascii="Times New Roman" w:hAnsi="Times New Roman" w:cs="宋体"/>
                <w:noProof/>
                <w:kern w:val="0"/>
                <w:szCs w:val="21"/>
              </w:rPr>
            </w:pPr>
          </w:p>
        </w:tc>
        <w:tc>
          <w:tcPr>
            <w:tcW w:w="1582" w:type="dxa"/>
            <w:vMerge/>
            <w:shd w:val="clear" w:color="auto" w:fill="auto"/>
            <w:vAlign w:val="center"/>
          </w:tcPr>
          <w:p w14:paraId="34CD7623"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4939F1C2"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3.1.</w:t>
            </w:r>
            <w:r w:rsidRPr="00761DD6">
              <w:rPr>
                <w:rFonts w:ascii="Times New Roman" w:hAnsi="Times New Roman" w:cs="宋体" w:hint="eastAsia"/>
                <w:noProof/>
                <w:kern w:val="0"/>
                <w:szCs w:val="21"/>
              </w:rPr>
              <w:t xml:space="preserve">3 </w:t>
            </w:r>
            <w:r w:rsidRPr="00761DD6">
              <w:rPr>
                <w:rFonts w:ascii="Times New Roman" w:hAnsi="Times New Roman" w:cs="宋体"/>
                <w:noProof/>
                <w:kern w:val="0"/>
                <w:szCs w:val="21"/>
              </w:rPr>
              <w:t>推动</w:t>
            </w:r>
            <w:r w:rsidRPr="00761DD6">
              <w:rPr>
                <w:rFonts w:ascii="Times New Roman" w:hAnsi="Times New Roman" w:cs="宋体" w:hint="eastAsia"/>
                <w:noProof/>
                <w:kern w:val="0"/>
                <w:szCs w:val="21"/>
              </w:rPr>
              <w:t>“</w:t>
            </w:r>
            <w:r w:rsidRPr="00761DD6">
              <w:rPr>
                <w:rFonts w:ascii="Times New Roman" w:hAnsi="Times New Roman" w:cs="宋体"/>
                <w:noProof/>
                <w:kern w:val="0"/>
                <w:szCs w:val="21"/>
              </w:rPr>
              <w:t>课程思政</w:t>
            </w:r>
            <w:r w:rsidRPr="00761DD6">
              <w:rPr>
                <w:rFonts w:ascii="Times New Roman" w:hAnsi="Times New Roman" w:cs="宋体" w:hint="eastAsia"/>
                <w:noProof/>
                <w:kern w:val="0"/>
                <w:szCs w:val="21"/>
              </w:rPr>
              <w:t>”</w:t>
            </w:r>
            <w:r w:rsidRPr="00761DD6">
              <w:rPr>
                <w:rFonts w:ascii="Times New Roman" w:hAnsi="Times New Roman" w:cs="宋体"/>
                <w:noProof/>
                <w:kern w:val="0"/>
                <w:szCs w:val="21"/>
              </w:rPr>
              <w:t>建设的创新举措与实施成效</w:t>
            </w:r>
            <w:r w:rsidRPr="00761DD6">
              <w:rPr>
                <w:rFonts w:ascii="Times New Roman" w:hAnsi="Times New Roman" w:cs="宋体" w:hint="eastAsia"/>
                <w:noProof/>
                <w:kern w:val="0"/>
                <w:szCs w:val="21"/>
              </w:rPr>
              <w:t>，课程思政示范课程、课程思政教学研究示范中心以及课程思政教学名师和</w:t>
            </w:r>
            <w:r w:rsidRPr="00761DD6">
              <w:rPr>
                <w:rFonts w:ascii="Times New Roman" w:hAnsi="Times New Roman" w:cs="宋体"/>
                <w:noProof/>
                <w:kern w:val="0"/>
                <w:szCs w:val="21"/>
              </w:rPr>
              <w:t>团队</w:t>
            </w:r>
            <w:r w:rsidRPr="00761DD6">
              <w:rPr>
                <w:rFonts w:ascii="Times New Roman" w:hAnsi="Times New Roman" w:cs="宋体" w:hint="eastAsia"/>
                <w:noProof/>
                <w:kern w:val="0"/>
                <w:szCs w:val="21"/>
              </w:rPr>
              <w:t>的建设及选树情况</w:t>
            </w:r>
          </w:p>
        </w:tc>
      </w:tr>
      <w:tr w:rsidR="00421696" w:rsidRPr="004967E1" w14:paraId="4208C474" w14:textId="77777777" w:rsidTr="007E2BA7">
        <w:trPr>
          <w:trHeight w:val="325"/>
          <w:jc w:val="center"/>
        </w:trPr>
        <w:tc>
          <w:tcPr>
            <w:tcW w:w="1253" w:type="dxa"/>
            <w:vMerge/>
            <w:shd w:val="clear" w:color="auto" w:fill="auto"/>
            <w:vAlign w:val="center"/>
          </w:tcPr>
          <w:p w14:paraId="47B57F5D" w14:textId="77777777" w:rsidR="00421696" w:rsidRPr="00761DD6" w:rsidRDefault="00421696" w:rsidP="007E2BA7">
            <w:pPr>
              <w:spacing w:line="300" w:lineRule="exact"/>
              <w:jc w:val="left"/>
              <w:rPr>
                <w:rFonts w:ascii="Times New Roman" w:hAnsi="Times New Roman" w:cs="宋体"/>
                <w:noProof/>
                <w:kern w:val="0"/>
                <w:szCs w:val="21"/>
              </w:rPr>
            </w:pPr>
          </w:p>
        </w:tc>
        <w:tc>
          <w:tcPr>
            <w:tcW w:w="1582" w:type="dxa"/>
            <w:vMerge/>
            <w:shd w:val="clear" w:color="auto" w:fill="auto"/>
            <w:vAlign w:val="center"/>
          </w:tcPr>
          <w:p w14:paraId="18E3EF66"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7B63E302"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3.1.</w:t>
            </w:r>
            <w:r w:rsidRPr="00761DD6">
              <w:rPr>
                <w:rFonts w:ascii="Times New Roman" w:hAnsi="Times New Roman" w:cs="宋体" w:hint="eastAsia"/>
                <w:noProof/>
                <w:kern w:val="0"/>
                <w:szCs w:val="21"/>
              </w:rPr>
              <w:t>4</w:t>
            </w:r>
            <w:r w:rsidRPr="00761DD6">
              <w:rPr>
                <w:rFonts w:ascii="Times New Roman" w:hAnsi="Times New Roman" w:cs="宋体"/>
                <w:noProof/>
                <w:kern w:val="0"/>
                <w:szCs w:val="21"/>
              </w:rPr>
              <w:t xml:space="preserve"> </w:t>
            </w:r>
            <w:r w:rsidRPr="00761DD6">
              <w:rPr>
                <w:rFonts w:ascii="Times New Roman" w:hAnsi="Times New Roman" w:cs="宋体"/>
                <w:noProof/>
                <w:kern w:val="0"/>
                <w:szCs w:val="21"/>
              </w:rPr>
              <w:t>学校对教师</w:t>
            </w:r>
            <w:r w:rsidRPr="00761DD6">
              <w:rPr>
                <w:rFonts w:ascii="Times New Roman" w:hAnsi="Times New Roman" w:cs="宋体" w:hint="eastAsia"/>
                <w:noProof/>
                <w:kern w:val="0"/>
                <w:szCs w:val="21"/>
              </w:rPr>
              <w:t>、</w:t>
            </w:r>
            <w:r w:rsidRPr="00761DD6">
              <w:rPr>
                <w:rFonts w:ascii="Times New Roman" w:hAnsi="Times New Roman" w:cs="宋体"/>
                <w:noProof/>
                <w:kern w:val="0"/>
                <w:szCs w:val="21"/>
              </w:rPr>
              <w:t>学生出现思想政治</w:t>
            </w:r>
            <w:r w:rsidRPr="00761DD6">
              <w:rPr>
                <w:rFonts w:ascii="Times New Roman" w:hAnsi="Times New Roman" w:cs="宋体" w:hint="eastAsia"/>
                <w:noProof/>
                <w:kern w:val="0"/>
                <w:szCs w:val="21"/>
              </w:rPr>
              <w:t>、</w:t>
            </w:r>
            <w:r w:rsidRPr="00761DD6">
              <w:rPr>
                <w:rFonts w:ascii="Times New Roman" w:hAnsi="Times New Roman" w:cs="宋体"/>
                <w:noProof/>
                <w:kern w:val="0"/>
                <w:szCs w:val="21"/>
              </w:rPr>
              <w:t>道德品质等负面问题能否及时发现和妥当处置情况</w:t>
            </w:r>
          </w:p>
        </w:tc>
      </w:tr>
      <w:tr w:rsidR="00421696" w:rsidRPr="004967E1" w14:paraId="0A0F8A12" w14:textId="77777777" w:rsidTr="007E2BA7">
        <w:trPr>
          <w:trHeight w:val="575"/>
          <w:jc w:val="center"/>
        </w:trPr>
        <w:tc>
          <w:tcPr>
            <w:tcW w:w="1253" w:type="dxa"/>
            <w:vMerge/>
            <w:shd w:val="clear" w:color="auto" w:fill="auto"/>
            <w:vAlign w:val="center"/>
          </w:tcPr>
          <w:p w14:paraId="65657260" w14:textId="77777777" w:rsidR="00421696" w:rsidRPr="00761DD6" w:rsidRDefault="00421696" w:rsidP="007E2BA7">
            <w:pPr>
              <w:spacing w:line="300" w:lineRule="exact"/>
              <w:jc w:val="left"/>
              <w:rPr>
                <w:rFonts w:ascii="Times New Roman" w:hAnsi="Times New Roman" w:cs="宋体"/>
                <w:noProof/>
                <w:kern w:val="0"/>
                <w:szCs w:val="21"/>
              </w:rPr>
            </w:pPr>
          </w:p>
        </w:tc>
        <w:tc>
          <w:tcPr>
            <w:tcW w:w="1582" w:type="dxa"/>
            <w:vMerge w:val="restart"/>
            <w:shd w:val="clear" w:color="auto" w:fill="auto"/>
            <w:vAlign w:val="center"/>
          </w:tcPr>
          <w:p w14:paraId="7FE1BDB7"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3.2</w:t>
            </w:r>
            <w:r w:rsidRPr="00761DD6">
              <w:rPr>
                <w:rFonts w:ascii="Times New Roman" w:hAnsi="Times New Roman" w:cs="宋体"/>
                <w:noProof/>
                <w:kern w:val="0"/>
                <w:szCs w:val="21"/>
              </w:rPr>
              <w:t>本科地位</w:t>
            </w:r>
          </w:p>
        </w:tc>
        <w:tc>
          <w:tcPr>
            <w:tcW w:w="5505" w:type="dxa"/>
            <w:shd w:val="clear" w:color="auto" w:fill="auto"/>
            <w:vAlign w:val="center"/>
          </w:tcPr>
          <w:p w14:paraId="12380474"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宋体"/>
                <w:noProof/>
                <w:kern w:val="0"/>
                <w:szCs w:val="21"/>
              </w:rPr>
              <w:t xml:space="preserve">3.2.1 </w:t>
            </w:r>
            <w:r w:rsidRPr="00761DD6">
              <w:rPr>
                <w:rFonts w:ascii="Times New Roman" w:hAnsi="Times New Roman" w:cs="宋体" w:hint="eastAsia"/>
                <w:noProof/>
                <w:kern w:val="0"/>
                <w:szCs w:val="21"/>
              </w:rPr>
              <w:t>坚持“</w:t>
            </w:r>
            <w:r w:rsidRPr="00761DD6">
              <w:rPr>
                <w:rFonts w:ascii="Times New Roman" w:hAnsi="Times New Roman" w:cs="宋体"/>
                <w:noProof/>
                <w:kern w:val="0"/>
                <w:szCs w:val="21"/>
              </w:rPr>
              <w:t>以本为本</w:t>
            </w:r>
            <w:r w:rsidRPr="00761DD6">
              <w:rPr>
                <w:rFonts w:ascii="Times New Roman" w:hAnsi="Times New Roman" w:cs="宋体" w:hint="eastAsia"/>
                <w:noProof/>
                <w:kern w:val="0"/>
                <w:szCs w:val="21"/>
              </w:rPr>
              <w:t>”、推进“四个回归”情况；党委重视、校长主抓、院长落实一流本科教育的</w:t>
            </w:r>
            <w:r w:rsidRPr="00761DD6">
              <w:rPr>
                <w:rFonts w:ascii="Times New Roman" w:hAnsi="Times New Roman" w:cs="宋体"/>
                <w:noProof/>
                <w:kern w:val="0"/>
                <w:szCs w:val="21"/>
              </w:rPr>
              <w:t>举措</w:t>
            </w:r>
            <w:r w:rsidRPr="00761DD6">
              <w:rPr>
                <w:rFonts w:ascii="Times New Roman" w:hAnsi="Times New Roman" w:cs="宋体" w:hint="eastAsia"/>
                <w:noProof/>
                <w:kern w:val="0"/>
                <w:szCs w:val="21"/>
              </w:rPr>
              <w:t>与</w:t>
            </w:r>
            <w:r w:rsidRPr="00761DD6">
              <w:rPr>
                <w:rFonts w:ascii="Times New Roman" w:hAnsi="Times New Roman" w:cs="宋体"/>
                <w:noProof/>
                <w:kern w:val="0"/>
                <w:szCs w:val="21"/>
              </w:rPr>
              <w:t>实施成效</w:t>
            </w:r>
          </w:p>
        </w:tc>
      </w:tr>
      <w:tr w:rsidR="00421696" w:rsidRPr="004967E1" w14:paraId="11E746E8" w14:textId="77777777" w:rsidTr="007E2BA7">
        <w:trPr>
          <w:trHeight w:val="399"/>
          <w:jc w:val="center"/>
        </w:trPr>
        <w:tc>
          <w:tcPr>
            <w:tcW w:w="1253" w:type="dxa"/>
            <w:vMerge/>
            <w:shd w:val="clear" w:color="auto" w:fill="auto"/>
            <w:vAlign w:val="center"/>
          </w:tcPr>
          <w:p w14:paraId="1130834C" w14:textId="77777777" w:rsidR="00421696" w:rsidRPr="00761DD6" w:rsidRDefault="00421696" w:rsidP="007E2BA7">
            <w:pPr>
              <w:spacing w:line="300" w:lineRule="exact"/>
              <w:jc w:val="left"/>
              <w:rPr>
                <w:rFonts w:ascii="Times New Roman" w:hAnsi="Times New Roman" w:cs="宋体"/>
                <w:noProof/>
                <w:kern w:val="0"/>
                <w:szCs w:val="21"/>
              </w:rPr>
            </w:pPr>
          </w:p>
        </w:tc>
        <w:tc>
          <w:tcPr>
            <w:tcW w:w="1582" w:type="dxa"/>
            <w:vMerge/>
            <w:shd w:val="clear" w:color="auto" w:fill="auto"/>
            <w:vAlign w:val="center"/>
          </w:tcPr>
          <w:p w14:paraId="0D29BB47"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15023CE8"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3.2.2 </w:t>
            </w:r>
            <w:r w:rsidRPr="00761DD6">
              <w:rPr>
                <w:rFonts w:ascii="Times New Roman" w:hAnsi="Times New Roman" w:cs="宋体" w:hint="eastAsia"/>
                <w:noProof/>
                <w:kern w:val="0"/>
                <w:szCs w:val="21"/>
              </w:rPr>
              <w:t>学校</w:t>
            </w:r>
            <w:r w:rsidRPr="00761DD6">
              <w:rPr>
                <w:rFonts w:ascii="Times New Roman" w:hAnsi="Times New Roman" w:cs="宋体"/>
                <w:noProof/>
                <w:kern w:val="0"/>
                <w:szCs w:val="21"/>
              </w:rPr>
              <w:t>在教师</w:t>
            </w:r>
            <w:r w:rsidRPr="00761DD6">
              <w:rPr>
                <w:rFonts w:ascii="Times New Roman" w:hAnsi="Times New Roman" w:cs="宋体" w:hint="eastAsia"/>
                <w:noProof/>
                <w:kern w:val="0"/>
                <w:szCs w:val="21"/>
              </w:rPr>
              <w:t>引进、</w:t>
            </w:r>
            <w:r w:rsidRPr="00761DD6">
              <w:rPr>
                <w:rFonts w:ascii="Times New Roman" w:hAnsi="Times New Roman" w:cs="宋体"/>
                <w:noProof/>
                <w:kern w:val="0"/>
                <w:szCs w:val="21"/>
              </w:rPr>
              <w:t>职称评聘</w:t>
            </w:r>
            <w:r w:rsidRPr="00761DD6">
              <w:rPr>
                <w:rFonts w:ascii="Times New Roman" w:hAnsi="Times New Roman" w:cs="宋体" w:hint="eastAsia"/>
                <w:noProof/>
                <w:kern w:val="0"/>
                <w:szCs w:val="21"/>
              </w:rPr>
              <w:t>、</w:t>
            </w:r>
            <w:r w:rsidRPr="00761DD6">
              <w:rPr>
                <w:rFonts w:ascii="Times New Roman" w:hAnsi="Times New Roman" w:cs="宋体"/>
                <w:noProof/>
                <w:kern w:val="0"/>
                <w:szCs w:val="21"/>
              </w:rPr>
              <w:t>绩效考核</w:t>
            </w:r>
            <w:r w:rsidRPr="00761DD6">
              <w:rPr>
                <w:rFonts w:ascii="Times New Roman" w:hAnsi="Times New Roman" w:cs="宋体" w:hint="eastAsia"/>
                <w:noProof/>
                <w:kern w:val="0"/>
                <w:szCs w:val="21"/>
              </w:rPr>
              <w:t>等制度设计</w:t>
            </w:r>
            <w:r w:rsidRPr="00761DD6">
              <w:rPr>
                <w:rFonts w:ascii="Times New Roman" w:hAnsi="Times New Roman" w:cs="宋体"/>
                <w:noProof/>
                <w:kern w:val="0"/>
                <w:szCs w:val="21"/>
              </w:rPr>
              <w:t>中突出本科教育的具体举措</w:t>
            </w:r>
            <w:r w:rsidRPr="00761DD6">
              <w:rPr>
                <w:rFonts w:ascii="Times New Roman" w:hAnsi="Times New Roman" w:cs="宋体" w:hint="eastAsia"/>
                <w:noProof/>
                <w:kern w:val="0"/>
                <w:szCs w:val="21"/>
              </w:rPr>
              <w:t>与</w:t>
            </w:r>
            <w:r w:rsidRPr="00761DD6">
              <w:rPr>
                <w:rFonts w:ascii="Times New Roman" w:hAnsi="Times New Roman" w:cs="宋体"/>
                <w:noProof/>
                <w:kern w:val="0"/>
                <w:szCs w:val="21"/>
              </w:rPr>
              <w:t>实施成效</w:t>
            </w:r>
          </w:p>
        </w:tc>
      </w:tr>
      <w:tr w:rsidR="007E2BA7" w:rsidRPr="004967E1" w14:paraId="6A0BE372" w14:textId="77777777" w:rsidTr="007E2BA7">
        <w:trPr>
          <w:trHeight w:val="492"/>
          <w:jc w:val="center"/>
        </w:trPr>
        <w:tc>
          <w:tcPr>
            <w:tcW w:w="1253" w:type="dxa"/>
            <w:vMerge/>
            <w:shd w:val="clear" w:color="auto" w:fill="auto"/>
            <w:vAlign w:val="center"/>
          </w:tcPr>
          <w:p w14:paraId="7097F5B7" w14:textId="77777777" w:rsidR="007E2BA7" w:rsidRPr="00761DD6" w:rsidRDefault="007E2BA7" w:rsidP="007E2BA7">
            <w:pPr>
              <w:spacing w:line="300" w:lineRule="exact"/>
              <w:jc w:val="left"/>
              <w:rPr>
                <w:rFonts w:ascii="Times New Roman" w:hAnsi="Times New Roman" w:cs="宋体"/>
                <w:noProof/>
                <w:kern w:val="0"/>
                <w:szCs w:val="21"/>
              </w:rPr>
            </w:pPr>
          </w:p>
        </w:tc>
        <w:tc>
          <w:tcPr>
            <w:tcW w:w="1582" w:type="dxa"/>
            <w:vMerge w:val="restart"/>
            <w:shd w:val="clear" w:color="auto" w:fill="auto"/>
            <w:vAlign w:val="center"/>
          </w:tcPr>
          <w:p w14:paraId="10BA599B" w14:textId="77777777" w:rsidR="007E2BA7" w:rsidRPr="00761DD6" w:rsidRDefault="007E2BA7"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3.3</w:t>
            </w:r>
            <w:r w:rsidRPr="00761DD6">
              <w:rPr>
                <w:rFonts w:ascii="Times New Roman" w:hAnsi="Times New Roman" w:cs="宋体"/>
                <w:noProof/>
                <w:kern w:val="0"/>
                <w:szCs w:val="21"/>
              </w:rPr>
              <w:t>教师队伍</w:t>
            </w:r>
          </w:p>
        </w:tc>
        <w:tc>
          <w:tcPr>
            <w:tcW w:w="5505" w:type="dxa"/>
            <w:shd w:val="clear" w:color="auto" w:fill="auto"/>
            <w:vAlign w:val="center"/>
          </w:tcPr>
          <w:p w14:paraId="580C46FB" w14:textId="77777777" w:rsidR="007E2BA7" w:rsidRPr="00761DD6" w:rsidRDefault="007E2BA7"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3.3.1 </w:t>
            </w:r>
            <w:r w:rsidRPr="00761DD6">
              <w:rPr>
                <w:rFonts w:ascii="Times New Roman" w:hAnsi="Times New Roman" w:cs="宋体" w:hint="eastAsia"/>
                <w:noProof/>
                <w:kern w:val="0"/>
                <w:szCs w:val="21"/>
              </w:rPr>
              <w:t>落实师德师风是评价教师第一标准的情况，</w:t>
            </w:r>
            <w:r w:rsidRPr="00761DD6">
              <w:rPr>
                <w:rFonts w:ascii="Times New Roman" w:hAnsi="Times New Roman" w:cs="宋体" w:hint="eastAsia"/>
                <w:kern w:val="0"/>
                <w:szCs w:val="21"/>
              </w:rPr>
              <w:t>落实</w:t>
            </w:r>
            <w:r w:rsidRPr="00761DD6">
              <w:rPr>
                <w:rFonts w:ascii="Times New Roman" w:hAnsi="Times New Roman" w:cs="宋体"/>
                <w:kern w:val="0"/>
                <w:szCs w:val="21"/>
              </w:rPr>
              <w:t>师德考核贯穿于教育教学全过程</w:t>
            </w:r>
            <w:r w:rsidRPr="00761DD6">
              <w:rPr>
                <w:rFonts w:ascii="Times New Roman" w:hAnsi="Times New Roman" w:cs="宋体" w:hint="eastAsia"/>
                <w:kern w:val="0"/>
                <w:szCs w:val="21"/>
              </w:rPr>
              <w:t>等方面</w:t>
            </w:r>
            <w:r w:rsidRPr="00761DD6">
              <w:rPr>
                <w:rFonts w:ascii="Times New Roman" w:hAnsi="Times New Roman" w:cs="宋体" w:hint="eastAsia"/>
                <w:noProof/>
                <w:kern w:val="0"/>
                <w:szCs w:val="21"/>
              </w:rPr>
              <w:t>的情况</w:t>
            </w:r>
          </w:p>
        </w:tc>
      </w:tr>
      <w:tr w:rsidR="007E2BA7" w:rsidRPr="004967E1" w14:paraId="08D2A3DA" w14:textId="77777777" w:rsidTr="007E2BA7">
        <w:trPr>
          <w:trHeight w:val="1117"/>
          <w:jc w:val="center"/>
        </w:trPr>
        <w:tc>
          <w:tcPr>
            <w:tcW w:w="1253" w:type="dxa"/>
            <w:vMerge/>
            <w:shd w:val="clear" w:color="auto" w:fill="auto"/>
            <w:vAlign w:val="center"/>
          </w:tcPr>
          <w:p w14:paraId="65218B91" w14:textId="77777777" w:rsidR="007E2BA7" w:rsidRPr="00761DD6" w:rsidRDefault="007E2BA7" w:rsidP="007E2BA7">
            <w:pPr>
              <w:spacing w:line="300" w:lineRule="exact"/>
              <w:jc w:val="left"/>
              <w:rPr>
                <w:rFonts w:ascii="Times New Roman" w:hAnsi="Times New Roman" w:cs="宋体"/>
                <w:noProof/>
                <w:kern w:val="0"/>
                <w:szCs w:val="21"/>
              </w:rPr>
            </w:pPr>
          </w:p>
        </w:tc>
        <w:tc>
          <w:tcPr>
            <w:tcW w:w="1582" w:type="dxa"/>
            <w:vMerge/>
            <w:shd w:val="clear" w:color="auto" w:fill="auto"/>
            <w:vAlign w:val="center"/>
          </w:tcPr>
          <w:p w14:paraId="52F41CE1" w14:textId="77777777" w:rsidR="007E2BA7" w:rsidRPr="00761DD6" w:rsidRDefault="007E2BA7"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7A04D075" w14:textId="77777777" w:rsidR="007E2BA7" w:rsidRPr="00761DD6" w:rsidRDefault="007E2BA7"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3.3.2 </w:t>
            </w:r>
            <w:r w:rsidRPr="00761DD6">
              <w:rPr>
                <w:rFonts w:ascii="Times New Roman" w:hAnsi="Times New Roman" w:cs="宋体" w:hint="eastAsia"/>
                <w:noProof/>
                <w:kern w:val="0"/>
                <w:szCs w:val="21"/>
              </w:rPr>
              <w:t>教师教学能力满足一流人才培养需求情况，引导高水平教师投入教育教学、推动教授全员为本科生上课、上好课的政策、举措与实施成效</w:t>
            </w:r>
          </w:p>
          <w:p w14:paraId="25BE07D9" w14:textId="57ABFF8F" w:rsidR="007E2BA7" w:rsidRPr="00761DD6" w:rsidRDefault="007E2BA7" w:rsidP="007E2BA7">
            <w:pPr>
              <w:widowControl/>
              <w:spacing w:line="300" w:lineRule="exact"/>
              <w:jc w:val="left"/>
              <w:rPr>
                <w:rFonts w:ascii="Times New Roman" w:hAnsi="Times New Roman" w:cs="宋体"/>
                <w:szCs w:val="21"/>
              </w:rPr>
            </w:pPr>
            <w:r w:rsidRPr="00761DD6">
              <w:rPr>
                <w:rFonts w:ascii="Times New Roman" w:hAnsi="Times New Roman" w:cs="Times New Roman" w:hint="eastAsia"/>
                <w:szCs w:val="21"/>
              </w:rPr>
              <w:t>【</w:t>
            </w:r>
            <w:r w:rsidRPr="00761DD6">
              <w:rPr>
                <w:rFonts w:ascii="Times New Roman" w:hAnsi="Times New Roman" w:cs="宋体" w:hint="eastAsia"/>
                <w:noProof/>
                <w:kern w:val="0"/>
                <w:szCs w:val="21"/>
              </w:rPr>
              <w:t>必选】</w:t>
            </w:r>
            <w:r w:rsidRPr="00761DD6">
              <w:rPr>
                <w:rFonts w:ascii="Times New Roman" w:hAnsi="Times New Roman" w:cs="Times New Roman" w:hint="eastAsia"/>
                <w:szCs w:val="21"/>
              </w:rPr>
              <w:t>生师比</w:t>
            </w:r>
            <w:r w:rsidR="005200BE">
              <w:rPr>
                <w:rFonts w:ascii="Times New Roman" w:hAnsi="Times New Roman" w:cs="Times New Roman" w:hint="eastAsia"/>
                <w:szCs w:val="21"/>
              </w:rPr>
              <w:t>（要求见备注</w:t>
            </w:r>
            <w:r w:rsidR="00D83148">
              <w:rPr>
                <w:rFonts w:ascii="Times New Roman" w:hAnsi="Times New Roman" w:cs="Times New Roman"/>
                <w:szCs w:val="21"/>
              </w:rPr>
              <w:t>3</w:t>
            </w:r>
            <w:r w:rsidR="005200BE">
              <w:rPr>
                <w:rFonts w:ascii="Times New Roman" w:hAnsi="Times New Roman" w:cs="Times New Roman" w:hint="eastAsia"/>
                <w:szCs w:val="21"/>
              </w:rPr>
              <w:t>）</w:t>
            </w:r>
          </w:p>
          <w:p w14:paraId="063FE6AE" w14:textId="77777777" w:rsidR="007E2BA7" w:rsidRPr="00761DD6" w:rsidRDefault="007E2BA7" w:rsidP="007E2BA7">
            <w:pPr>
              <w:widowControl/>
              <w:spacing w:line="300" w:lineRule="exact"/>
              <w:jc w:val="left"/>
              <w:rPr>
                <w:rFonts w:ascii="Times New Roman" w:hAnsi="Times New Roman" w:cs="宋体"/>
                <w:szCs w:val="21"/>
              </w:rPr>
            </w:pPr>
            <w:r w:rsidRPr="00761DD6">
              <w:rPr>
                <w:rFonts w:ascii="Times New Roman" w:hAnsi="Times New Roman" w:cs="Times New Roman" w:hint="eastAsia"/>
                <w:szCs w:val="21"/>
              </w:rPr>
              <w:t>【</w:t>
            </w:r>
            <w:r w:rsidRPr="00761DD6">
              <w:rPr>
                <w:rFonts w:ascii="Times New Roman" w:hAnsi="Times New Roman" w:cs="宋体" w:hint="eastAsia"/>
                <w:noProof/>
                <w:kern w:val="0"/>
                <w:szCs w:val="21"/>
              </w:rPr>
              <w:t>必选】</w:t>
            </w:r>
            <w:r w:rsidRPr="00761DD6">
              <w:rPr>
                <w:rFonts w:ascii="Times New Roman" w:hAnsi="Times New Roman" w:cs="Times New Roman" w:hint="eastAsia"/>
                <w:szCs w:val="21"/>
              </w:rPr>
              <w:t>具有博士学位教师占专任教师比例</w:t>
            </w:r>
          </w:p>
          <w:p w14:paraId="5C814254" w14:textId="77777777" w:rsidR="007E2BA7" w:rsidRPr="00761DD6" w:rsidRDefault="007E2BA7" w:rsidP="007E2BA7">
            <w:pPr>
              <w:widowControl/>
              <w:spacing w:line="300" w:lineRule="exact"/>
              <w:jc w:val="left"/>
              <w:rPr>
                <w:rFonts w:ascii="Times New Roman" w:hAnsi="Times New Roman" w:cs="Times New Roman"/>
                <w:szCs w:val="21"/>
              </w:rPr>
            </w:pPr>
            <w:r w:rsidRPr="00761DD6">
              <w:rPr>
                <w:rFonts w:ascii="Times New Roman" w:hAnsi="Times New Roman" w:cs="宋体" w:hint="eastAsia"/>
                <w:szCs w:val="21"/>
              </w:rPr>
              <w:t>【</w:t>
            </w:r>
            <w:r w:rsidRPr="00761DD6">
              <w:rPr>
                <w:rFonts w:ascii="Times New Roman" w:hAnsi="Times New Roman" w:cs="宋体" w:hint="eastAsia"/>
                <w:noProof/>
                <w:kern w:val="0"/>
                <w:szCs w:val="21"/>
              </w:rPr>
              <w:t>必选】</w:t>
            </w:r>
            <w:r w:rsidRPr="00761DD6">
              <w:rPr>
                <w:rFonts w:ascii="Times New Roman" w:hAnsi="Times New Roman" w:cs="宋体" w:hint="eastAsia"/>
                <w:szCs w:val="21"/>
              </w:rPr>
              <w:t>主讲本科课程教授占教授总数的比例</w:t>
            </w:r>
          </w:p>
          <w:p w14:paraId="65DA754B" w14:textId="77777777" w:rsidR="007E2BA7" w:rsidRPr="00761DD6" w:rsidRDefault="007E2BA7"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【必选】教授主讲本科课程人均学时数</w:t>
            </w:r>
          </w:p>
        </w:tc>
      </w:tr>
      <w:tr w:rsidR="007E2BA7" w:rsidRPr="004967E1" w14:paraId="3DD76797" w14:textId="77777777" w:rsidTr="007E2BA7">
        <w:trPr>
          <w:trHeight w:val="886"/>
          <w:jc w:val="center"/>
        </w:trPr>
        <w:tc>
          <w:tcPr>
            <w:tcW w:w="1253" w:type="dxa"/>
            <w:vMerge/>
            <w:shd w:val="clear" w:color="auto" w:fill="auto"/>
            <w:vAlign w:val="center"/>
          </w:tcPr>
          <w:p w14:paraId="13E4A15D" w14:textId="77777777" w:rsidR="007E2BA7" w:rsidRPr="00761DD6" w:rsidRDefault="007E2BA7" w:rsidP="007E2BA7">
            <w:pPr>
              <w:spacing w:line="300" w:lineRule="exact"/>
              <w:jc w:val="left"/>
              <w:rPr>
                <w:rFonts w:ascii="Times New Roman" w:hAnsi="Times New Roman" w:cs="宋体"/>
                <w:noProof/>
                <w:kern w:val="0"/>
                <w:szCs w:val="21"/>
              </w:rPr>
            </w:pPr>
          </w:p>
        </w:tc>
        <w:tc>
          <w:tcPr>
            <w:tcW w:w="1582" w:type="dxa"/>
            <w:vMerge/>
            <w:shd w:val="clear" w:color="auto" w:fill="auto"/>
            <w:vAlign w:val="center"/>
          </w:tcPr>
          <w:p w14:paraId="450F24FB" w14:textId="77777777" w:rsidR="007E2BA7" w:rsidRPr="00761DD6" w:rsidRDefault="007E2BA7"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710A93DD" w14:textId="77777777" w:rsidR="007E2BA7" w:rsidRPr="00761DD6" w:rsidRDefault="007E2BA7"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3.3.3 </w:t>
            </w:r>
            <w:r w:rsidRPr="00761DD6">
              <w:rPr>
                <w:rFonts w:ascii="Times New Roman" w:hAnsi="Times New Roman" w:cs="宋体" w:hint="eastAsia"/>
                <w:noProof/>
                <w:kern w:val="0"/>
                <w:szCs w:val="21"/>
              </w:rPr>
              <w:t>重视教师培训与职业发展，把习近平总书记关于教育的重要论述作为核心培训课程，把《习近平总书记教育重要论述讲义》作为核心培训教材，加强思政与党务工作队伍建设的举措与成效</w:t>
            </w:r>
          </w:p>
        </w:tc>
      </w:tr>
      <w:tr w:rsidR="007E2BA7" w:rsidRPr="004967E1" w14:paraId="256DE885" w14:textId="77777777" w:rsidTr="007E2BA7">
        <w:trPr>
          <w:trHeight w:val="521"/>
          <w:jc w:val="center"/>
        </w:trPr>
        <w:tc>
          <w:tcPr>
            <w:tcW w:w="1253" w:type="dxa"/>
            <w:vMerge/>
            <w:shd w:val="clear" w:color="auto" w:fill="auto"/>
            <w:vAlign w:val="center"/>
          </w:tcPr>
          <w:p w14:paraId="0BADF1B0" w14:textId="77777777" w:rsidR="007E2BA7" w:rsidRPr="00761DD6" w:rsidRDefault="007E2BA7" w:rsidP="007E2BA7">
            <w:pPr>
              <w:spacing w:line="300" w:lineRule="exact"/>
              <w:jc w:val="left"/>
              <w:rPr>
                <w:rFonts w:ascii="Times New Roman" w:hAnsi="Times New Roman" w:cs="宋体"/>
                <w:noProof/>
                <w:kern w:val="0"/>
                <w:szCs w:val="21"/>
              </w:rPr>
            </w:pPr>
          </w:p>
        </w:tc>
        <w:tc>
          <w:tcPr>
            <w:tcW w:w="1582" w:type="dxa"/>
            <w:vMerge/>
            <w:shd w:val="clear" w:color="auto" w:fill="auto"/>
            <w:vAlign w:val="center"/>
          </w:tcPr>
          <w:p w14:paraId="2B1D9AA5" w14:textId="77777777" w:rsidR="007E2BA7" w:rsidRPr="00761DD6" w:rsidRDefault="007E2BA7"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29C27E24" w14:textId="77777777" w:rsidR="007E2BA7" w:rsidRPr="00761DD6" w:rsidRDefault="007E2BA7"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3.3.</w:t>
            </w:r>
            <w:r w:rsidRPr="00761DD6">
              <w:rPr>
                <w:rFonts w:ascii="Times New Roman" w:hAnsi="Times New Roman" w:cs="宋体" w:hint="eastAsia"/>
                <w:noProof/>
                <w:kern w:val="0"/>
                <w:szCs w:val="21"/>
              </w:rPr>
              <w:t xml:space="preserve">4 </w:t>
            </w:r>
            <w:r w:rsidRPr="00761DD6">
              <w:rPr>
                <w:rFonts w:ascii="Times New Roman" w:hAnsi="Times New Roman" w:cs="宋体" w:hint="eastAsia"/>
                <w:noProof/>
                <w:kern w:val="0"/>
                <w:szCs w:val="21"/>
              </w:rPr>
              <w:t>加强教师教学发展中心、基层教学组织建设的举措与成效</w:t>
            </w:r>
          </w:p>
        </w:tc>
      </w:tr>
      <w:tr w:rsidR="00421696" w:rsidRPr="004967E1" w14:paraId="3DE206C8" w14:textId="77777777" w:rsidTr="007E2BA7">
        <w:trPr>
          <w:trHeight w:val="835"/>
          <w:jc w:val="center"/>
        </w:trPr>
        <w:tc>
          <w:tcPr>
            <w:tcW w:w="1253" w:type="dxa"/>
            <w:vMerge/>
            <w:shd w:val="clear" w:color="auto" w:fill="auto"/>
            <w:vAlign w:val="center"/>
          </w:tcPr>
          <w:p w14:paraId="047E0E10" w14:textId="77777777" w:rsidR="00421696" w:rsidRPr="00761DD6" w:rsidRDefault="00421696" w:rsidP="007E2BA7">
            <w:pPr>
              <w:spacing w:line="300" w:lineRule="exact"/>
              <w:jc w:val="left"/>
              <w:rPr>
                <w:rFonts w:ascii="Times New Roman" w:hAnsi="Times New Roman" w:cs="宋体"/>
                <w:noProof/>
                <w:kern w:val="0"/>
                <w:szCs w:val="21"/>
              </w:rPr>
            </w:pPr>
          </w:p>
        </w:tc>
        <w:tc>
          <w:tcPr>
            <w:tcW w:w="1582" w:type="dxa"/>
            <w:vMerge w:val="restart"/>
            <w:shd w:val="clear" w:color="auto" w:fill="auto"/>
            <w:vAlign w:val="center"/>
          </w:tcPr>
          <w:p w14:paraId="72EE23D2"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3.4</w:t>
            </w:r>
            <w:r w:rsidRPr="00761DD6">
              <w:rPr>
                <w:rFonts w:ascii="Times New Roman" w:hAnsi="Times New Roman" w:cs="宋体"/>
                <w:noProof/>
                <w:kern w:val="0"/>
                <w:szCs w:val="21"/>
              </w:rPr>
              <w:t>学生</w:t>
            </w:r>
            <w:r w:rsidRPr="00761DD6">
              <w:rPr>
                <w:rFonts w:ascii="Times New Roman" w:hAnsi="Times New Roman" w:cs="宋体" w:hint="eastAsia"/>
                <w:noProof/>
                <w:kern w:val="0"/>
                <w:szCs w:val="21"/>
              </w:rPr>
              <w:t>发展与支持</w:t>
            </w:r>
          </w:p>
        </w:tc>
        <w:tc>
          <w:tcPr>
            <w:tcW w:w="5505" w:type="dxa"/>
            <w:shd w:val="clear" w:color="auto" w:fill="auto"/>
            <w:vAlign w:val="center"/>
          </w:tcPr>
          <w:p w14:paraId="34E12F58"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3.4.1 </w:t>
            </w:r>
            <w:r w:rsidRPr="00761DD6">
              <w:rPr>
                <w:rFonts w:ascii="Times New Roman" w:hAnsi="Times New Roman" w:cs="宋体"/>
                <w:noProof/>
                <w:kern w:val="0"/>
                <w:szCs w:val="21"/>
              </w:rPr>
              <w:t>面向</w:t>
            </w:r>
            <w:r w:rsidRPr="00761DD6">
              <w:rPr>
                <w:rFonts w:ascii="Times New Roman" w:hAnsi="Times New Roman" w:cs="宋体" w:hint="eastAsia"/>
                <w:noProof/>
                <w:kern w:val="0"/>
                <w:szCs w:val="21"/>
              </w:rPr>
              <w:t>农村</w:t>
            </w:r>
            <w:r w:rsidRPr="00761DD6">
              <w:rPr>
                <w:rFonts w:ascii="Times New Roman" w:hAnsi="Times New Roman" w:cs="宋体"/>
                <w:noProof/>
                <w:kern w:val="0"/>
                <w:szCs w:val="21"/>
              </w:rPr>
              <w:t>和贫困地区</w:t>
            </w:r>
            <w:r w:rsidRPr="00761DD6">
              <w:rPr>
                <w:rFonts w:ascii="Times New Roman" w:hAnsi="Times New Roman" w:cs="宋体" w:hint="eastAsia"/>
                <w:noProof/>
                <w:kern w:val="0"/>
                <w:szCs w:val="21"/>
              </w:rPr>
              <w:t>、</w:t>
            </w:r>
            <w:r w:rsidRPr="00761DD6">
              <w:rPr>
                <w:rFonts w:ascii="Times New Roman" w:hAnsi="Times New Roman" w:cs="宋体"/>
                <w:noProof/>
                <w:kern w:val="0"/>
                <w:szCs w:val="21"/>
              </w:rPr>
              <w:t>民族地区等</w:t>
            </w:r>
            <w:r w:rsidRPr="00761DD6">
              <w:rPr>
                <w:rFonts w:ascii="Times New Roman" w:hAnsi="Times New Roman" w:cs="宋体" w:hint="eastAsia"/>
                <w:noProof/>
                <w:kern w:val="0"/>
                <w:szCs w:val="21"/>
              </w:rPr>
              <w:t>以及“强基计划”的</w:t>
            </w:r>
            <w:r w:rsidRPr="00761DD6">
              <w:rPr>
                <w:rFonts w:ascii="Times New Roman" w:hAnsi="Times New Roman" w:cs="宋体"/>
                <w:noProof/>
                <w:kern w:val="0"/>
                <w:szCs w:val="21"/>
              </w:rPr>
              <w:t>招生</w:t>
            </w:r>
            <w:r w:rsidRPr="00761DD6">
              <w:rPr>
                <w:rFonts w:ascii="Times New Roman" w:hAnsi="Times New Roman" w:cs="宋体" w:hint="eastAsia"/>
                <w:noProof/>
                <w:kern w:val="0"/>
                <w:szCs w:val="21"/>
              </w:rPr>
              <w:t>、</w:t>
            </w:r>
            <w:r w:rsidRPr="00761DD6">
              <w:rPr>
                <w:rFonts w:ascii="Times New Roman" w:hAnsi="Times New Roman" w:cs="宋体"/>
                <w:noProof/>
                <w:kern w:val="0"/>
                <w:szCs w:val="21"/>
              </w:rPr>
              <w:t>培养举措与实施成效</w:t>
            </w:r>
          </w:p>
        </w:tc>
      </w:tr>
      <w:tr w:rsidR="00421696" w:rsidRPr="004967E1" w14:paraId="1BE5C89B" w14:textId="77777777" w:rsidTr="007E2BA7">
        <w:trPr>
          <w:trHeight w:val="280"/>
          <w:jc w:val="center"/>
        </w:trPr>
        <w:tc>
          <w:tcPr>
            <w:tcW w:w="1253" w:type="dxa"/>
            <w:vMerge/>
            <w:shd w:val="clear" w:color="auto" w:fill="auto"/>
            <w:vAlign w:val="center"/>
          </w:tcPr>
          <w:p w14:paraId="232AE8E5" w14:textId="77777777" w:rsidR="00421696" w:rsidRPr="00761DD6" w:rsidRDefault="00421696" w:rsidP="007E2BA7">
            <w:pPr>
              <w:spacing w:line="300" w:lineRule="exact"/>
              <w:jc w:val="left"/>
              <w:rPr>
                <w:rFonts w:ascii="Times New Roman" w:hAnsi="Times New Roman" w:cs="宋体"/>
                <w:noProof/>
                <w:kern w:val="0"/>
                <w:szCs w:val="21"/>
              </w:rPr>
            </w:pPr>
          </w:p>
        </w:tc>
        <w:tc>
          <w:tcPr>
            <w:tcW w:w="1582" w:type="dxa"/>
            <w:vMerge/>
            <w:shd w:val="clear" w:color="auto" w:fill="auto"/>
            <w:vAlign w:val="center"/>
          </w:tcPr>
          <w:p w14:paraId="4035628C"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5B126807" w14:textId="04C64772"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3.4.2 </w:t>
            </w:r>
            <w:r w:rsidRPr="00761DD6">
              <w:rPr>
                <w:rFonts w:ascii="Times New Roman" w:hAnsi="Times New Roman" w:cs="宋体" w:hint="eastAsia"/>
                <w:noProof/>
                <w:kern w:val="0"/>
                <w:szCs w:val="21"/>
              </w:rPr>
              <w:t>促进学生德智体美劳全面发展，建立系统化</w:t>
            </w:r>
            <w:r w:rsidRPr="00761DD6">
              <w:rPr>
                <w:rFonts w:ascii="Times New Roman" w:hAnsi="Times New Roman" w:cs="宋体"/>
                <w:noProof/>
                <w:kern w:val="0"/>
                <w:szCs w:val="21"/>
              </w:rPr>
              <w:t>的学生发展和学业指导体系，</w:t>
            </w:r>
            <w:r w:rsidR="004C3480" w:rsidRPr="00761DD6">
              <w:rPr>
                <w:rFonts w:ascii="Times New Roman" w:hAnsi="Times New Roman" w:cs="宋体" w:hint="eastAsia"/>
                <w:noProof/>
                <w:kern w:val="0"/>
                <w:szCs w:val="21"/>
              </w:rPr>
              <w:t>探索学生成长增值评价，</w:t>
            </w:r>
            <w:r w:rsidRPr="00761DD6">
              <w:rPr>
                <w:rFonts w:ascii="Times New Roman" w:hAnsi="Times New Roman" w:cs="宋体"/>
                <w:noProof/>
                <w:kern w:val="0"/>
                <w:szCs w:val="21"/>
              </w:rPr>
              <w:t>重视学生学习体验</w:t>
            </w:r>
            <w:r w:rsidRPr="00761DD6">
              <w:rPr>
                <w:rFonts w:ascii="Times New Roman" w:hAnsi="Times New Roman" w:cs="宋体" w:hint="eastAsia"/>
                <w:noProof/>
                <w:kern w:val="0"/>
                <w:szCs w:val="21"/>
              </w:rPr>
              <w:t>、自我发展能力和</w:t>
            </w:r>
            <w:r w:rsidRPr="00761DD6">
              <w:rPr>
                <w:rFonts w:ascii="Times New Roman" w:hAnsi="Times New Roman" w:cs="宋体"/>
                <w:noProof/>
                <w:kern w:val="0"/>
                <w:szCs w:val="21"/>
              </w:rPr>
              <w:t>职业发展能力的具体措施及实施成效</w:t>
            </w:r>
          </w:p>
          <w:p w14:paraId="6C2DC635" w14:textId="17D6137F"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【必选】专职辅导员岗位与在校生比例</w:t>
            </w:r>
            <w:r w:rsidR="007E2BA7" w:rsidRPr="007E2BA7">
              <w:rPr>
                <w:rFonts w:ascii="Times New Roman" w:hAnsi="Times New Roman" w:cs="Times New Roman" w:hint="eastAsia"/>
                <w:szCs w:val="21"/>
              </w:rPr>
              <w:t>≥</w:t>
            </w:r>
            <w:r w:rsidR="007E2BA7" w:rsidRPr="007E2BA7">
              <w:rPr>
                <w:rFonts w:ascii="Times New Roman" w:hAnsi="Times New Roman" w:cs="Times New Roman" w:hint="eastAsia"/>
                <w:szCs w:val="21"/>
              </w:rPr>
              <w:t>1:200</w:t>
            </w:r>
          </w:p>
          <w:p w14:paraId="3319CE26" w14:textId="05A698EF" w:rsidR="00421696" w:rsidRPr="00761DD6" w:rsidRDefault="00421696" w:rsidP="008F7670">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【必选】专职从事心理健康教育教师与在校生比例</w:t>
            </w:r>
            <w:r w:rsidR="008F7670" w:rsidRPr="008F7670">
              <w:rPr>
                <w:rFonts w:ascii="Times New Roman" w:hAnsi="Times New Roman" w:cs="Times New Roman" w:hint="eastAsia"/>
                <w:szCs w:val="21"/>
              </w:rPr>
              <w:t>≥</w:t>
            </w:r>
            <w:r w:rsidR="008F7670" w:rsidRPr="008F7670">
              <w:rPr>
                <w:rFonts w:ascii="Times New Roman" w:hAnsi="Times New Roman" w:cs="Times New Roman" w:hint="eastAsia"/>
                <w:szCs w:val="21"/>
              </w:rPr>
              <w:t>1:4000</w:t>
            </w:r>
            <w:r w:rsidR="008F7670" w:rsidRPr="008F7670">
              <w:rPr>
                <w:rFonts w:ascii="Times New Roman" w:hAnsi="Times New Roman" w:cs="Times New Roman" w:hint="eastAsia"/>
                <w:szCs w:val="21"/>
              </w:rPr>
              <w:t>且至少</w:t>
            </w:r>
            <w:r w:rsidR="008F7670" w:rsidRPr="008F7670">
              <w:rPr>
                <w:rFonts w:ascii="Times New Roman" w:hAnsi="Times New Roman" w:cs="Times New Roman" w:hint="eastAsia"/>
                <w:szCs w:val="21"/>
              </w:rPr>
              <w:t>2</w:t>
            </w:r>
            <w:r w:rsidR="008F7670" w:rsidRPr="008F7670">
              <w:rPr>
                <w:rFonts w:ascii="Times New Roman" w:hAnsi="Times New Roman" w:cs="Times New Roman" w:hint="eastAsia"/>
                <w:szCs w:val="21"/>
              </w:rPr>
              <w:t>名</w:t>
            </w:r>
          </w:p>
          <w:p w14:paraId="00065B0E" w14:textId="78C3A938"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【必选】专职就业指导教师和专职就业工作人员与应届毕业生比例</w:t>
            </w:r>
            <w:r w:rsidR="008F7670" w:rsidRPr="008F7670">
              <w:rPr>
                <w:rFonts w:ascii="Times New Roman" w:hAnsi="Times New Roman" w:cs="Times New Roman" w:hint="eastAsia"/>
                <w:szCs w:val="21"/>
              </w:rPr>
              <w:t>≥</w:t>
            </w:r>
            <w:r w:rsidR="008F7670" w:rsidRPr="008F7670">
              <w:rPr>
                <w:rFonts w:ascii="Times New Roman" w:hAnsi="Times New Roman" w:cs="Times New Roman" w:hint="eastAsia"/>
                <w:szCs w:val="21"/>
              </w:rPr>
              <w:t>1:500</w:t>
            </w:r>
          </w:p>
          <w:p w14:paraId="0EDFD3FF" w14:textId="59E81C69"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【必选】学生毕业必须修满公共艺术课程学分数</w:t>
            </w:r>
            <w:r w:rsidR="005200BE" w:rsidRPr="005200BE">
              <w:rPr>
                <w:rFonts w:ascii="Times New Roman" w:hAnsi="Times New Roman" w:cs="Times New Roman" w:hint="eastAsia"/>
                <w:szCs w:val="21"/>
              </w:rPr>
              <w:t>≥</w:t>
            </w:r>
            <w:r w:rsidR="005200BE" w:rsidRPr="005200BE">
              <w:rPr>
                <w:rFonts w:ascii="Times New Roman" w:hAnsi="Times New Roman" w:cs="Times New Roman" w:hint="eastAsia"/>
                <w:szCs w:val="21"/>
              </w:rPr>
              <w:t>2</w:t>
            </w:r>
            <w:r w:rsidR="005200BE" w:rsidRPr="005200BE">
              <w:rPr>
                <w:rFonts w:ascii="Times New Roman" w:hAnsi="Times New Roman" w:cs="Times New Roman" w:hint="eastAsia"/>
                <w:szCs w:val="21"/>
              </w:rPr>
              <w:t>学分</w:t>
            </w:r>
          </w:p>
          <w:p w14:paraId="3BD4A20C" w14:textId="0D706074"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【必选】劳动教育必修课或必修课程中劳动教育模块学时总数</w:t>
            </w:r>
            <w:r w:rsidR="005200BE" w:rsidRPr="005200BE">
              <w:rPr>
                <w:rFonts w:ascii="Times New Roman" w:hAnsi="Times New Roman" w:cs="Times New Roman" w:hint="eastAsia"/>
                <w:szCs w:val="21"/>
              </w:rPr>
              <w:t>≥</w:t>
            </w:r>
            <w:r w:rsidR="005200BE" w:rsidRPr="005200BE">
              <w:rPr>
                <w:rFonts w:ascii="Times New Roman" w:hAnsi="Times New Roman" w:cs="Times New Roman" w:hint="eastAsia"/>
                <w:szCs w:val="21"/>
              </w:rPr>
              <w:t>32</w:t>
            </w:r>
            <w:r w:rsidR="005200BE" w:rsidRPr="005200BE">
              <w:rPr>
                <w:rFonts w:ascii="Times New Roman" w:hAnsi="Times New Roman" w:cs="Times New Roman" w:hint="eastAsia"/>
                <w:szCs w:val="21"/>
              </w:rPr>
              <w:t>学时</w:t>
            </w:r>
          </w:p>
          <w:p w14:paraId="675987A2" w14:textId="2BEB1310"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lastRenderedPageBreak/>
              <w:t>【必选】实践教学学分占总学分（学时）比例</w:t>
            </w:r>
            <w:r w:rsidR="005200BE">
              <w:rPr>
                <w:rFonts w:ascii="Times New Roman" w:hAnsi="Times New Roman" w:cs="Times New Roman" w:hint="eastAsia"/>
                <w:szCs w:val="21"/>
              </w:rPr>
              <w:t>（</w:t>
            </w:r>
            <w:r w:rsidR="005200BE" w:rsidRPr="005200BE">
              <w:rPr>
                <w:rFonts w:ascii="Times New Roman" w:hAnsi="Times New Roman" w:cs="Times New Roman" w:hint="eastAsia"/>
                <w:szCs w:val="21"/>
              </w:rPr>
              <w:t>人文社科类专业≥</w:t>
            </w:r>
            <w:r w:rsidR="005200BE" w:rsidRPr="005200BE">
              <w:rPr>
                <w:rFonts w:ascii="Times New Roman" w:hAnsi="Times New Roman" w:cs="Times New Roman" w:hint="eastAsia"/>
                <w:szCs w:val="21"/>
              </w:rPr>
              <w:t>15%</w:t>
            </w:r>
            <w:r w:rsidR="005200BE">
              <w:rPr>
                <w:rFonts w:ascii="Times New Roman" w:hAnsi="Times New Roman" w:cs="Times New Roman" w:hint="eastAsia"/>
                <w:szCs w:val="21"/>
              </w:rPr>
              <w:t>，</w:t>
            </w:r>
            <w:r w:rsidR="005200BE" w:rsidRPr="005200BE">
              <w:rPr>
                <w:rFonts w:ascii="Times New Roman" w:hAnsi="Times New Roman" w:cs="Times New Roman" w:hint="eastAsia"/>
                <w:szCs w:val="21"/>
              </w:rPr>
              <w:t>理工农医类专业≥</w:t>
            </w:r>
            <w:r w:rsidR="005200BE" w:rsidRPr="005200BE">
              <w:rPr>
                <w:rFonts w:ascii="Times New Roman" w:hAnsi="Times New Roman" w:cs="Times New Roman" w:hint="eastAsia"/>
                <w:szCs w:val="21"/>
              </w:rPr>
              <w:t>25%</w:t>
            </w:r>
            <w:r w:rsidR="005200BE">
              <w:rPr>
                <w:rFonts w:ascii="Times New Roman" w:hAnsi="Times New Roman" w:cs="Times New Roman" w:hint="eastAsia"/>
                <w:szCs w:val="21"/>
              </w:rPr>
              <w:t>）</w:t>
            </w:r>
          </w:p>
          <w:p w14:paraId="70B54158" w14:textId="47D72C30"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【必选】以实验、实习、工程实践和社会调查等实践性工作为基础的</w:t>
            </w:r>
            <w:r w:rsidR="00564D68" w:rsidRPr="00761DD6">
              <w:rPr>
                <w:rFonts w:ascii="Times New Roman" w:hAnsi="Times New Roman" w:cs="Times New Roman"/>
                <w:szCs w:val="21"/>
              </w:rPr>
              <w:t>毕业</w:t>
            </w:r>
            <w:r w:rsidRPr="00761DD6">
              <w:rPr>
                <w:rFonts w:ascii="Times New Roman" w:hAnsi="Times New Roman" w:cs="Times New Roman" w:hint="eastAsia"/>
                <w:szCs w:val="21"/>
              </w:rPr>
              <w:t>论文（设计）比例</w:t>
            </w:r>
            <w:r w:rsidR="005200BE" w:rsidRPr="005200BE">
              <w:rPr>
                <w:rFonts w:ascii="Times New Roman" w:hAnsi="Times New Roman" w:cs="Times New Roman" w:hint="eastAsia"/>
                <w:szCs w:val="21"/>
              </w:rPr>
              <w:t>≥</w:t>
            </w:r>
            <w:r w:rsidR="005200BE" w:rsidRPr="005200BE">
              <w:rPr>
                <w:rFonts w:ascii="Times New Roman" w:hAnsi="Times New Roman" w:cs="Times New Roman" w:hint="eastAsia"/>
                <w:szCs w:val="21"/>
              </w:rPr>
              <w:t>50%</w:t>
            </w:r>
          </w:p>
          <w:p w14:paraId="7498B198"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【必选】本科生体质测试达标率</w:t>
            </w:r>
          </w:p>
          <w:p w14:paraId="20E21253"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【可选】本科生在国内外文艺、体育、艺术等大赛中的获奖数</w:t>
            </w:r>
          </w:p>
        </w:tc>
      </w:tr>
      <w:tr w:rsidR="00421696" w:rsidRPr="004967E1" w14:paraId="3E81B2FA" w14:textId="77777777" w:rsidTr="007E2BA7">
        <w:trPr>
          <w:trHeight w:val="539"/>
          <w:jc w:val="center"/>
        </w:trPr>
        <w:tc>
          <w:tcPr>
            <w:tcW w:w="1253" w:type="dxa"/>
            <w:vMerge/>
            <w:shd w:val="clear" w:color="auto" w:fill="auto"/>
            <w:vAlign w:val="center"/>
          </w:tcPr>
          <w:p w14:paraId="594D9C9A" w14:textId="77777777" w:rsidR="00421696" w:rsidRPr="00761DD6" w:rsidRDefault="00421696" w:rsidP="007E2BA7">
            <w:pPr>
              <w:spacing w:line="300" w:lineRule="exact"/>
              <w:jc w:val="left"/>
              <w:rPr>
                <w:rFonts w:ascii="Times New Roman" w:hAnsi="Times New Roman" w:cs="宋体"/>
                <w:noProof/>
                <w:kern w:val="0"/>
                <w:szCs w:val="21"/>
              </w:rPr>
            </w:pPr>
          </w:p>
        </w:tc>
        <w:tc>
          <w:tcPr>
            <w:tcW w:w="1582" w:type="dxa"/>
            <w:vMerge/>
            <w:shd w:val="clear" w:color="auto" w:fill="auto"/>
            <w:vAlign w:val="center"/>
          </w:tcPr>
          <w:p w14:paraId="117DA5ED"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1C5330BE"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3.4.3 </w:t>
            </w:r>
            <w:r w:rsidRPr="00761DD6">
              <w:rPr>
                <w:rFonts w:ascii="Times New Roman" w:hAnsi="Times New Roman" w:cs="宋体" w:hint="eastAsia"/>
                <w:noProof/>
                <w:kern w:val="0"/>
                <w:szCs w:val="21"/>
              </w:rPr>
              <w:t>近五年专业领域的优秀毕业生十个典型案例及培养经验</w:t>
            </w:r>
          </w:p>
        </w:tc>
      </w:tr>
      <w:tr w:rsidR="00421696" w:rsidRPr="004967E1" w14:paraId="6298F5E5" w14:textId="77777777" w:rsidTr="007E2BA7">
        <w:trPr>
          <w:trHeight w:val="280"/>
          <w:jc w:val="center"/>
        </w:trPr>
        <w:tc>
          <w:tcPr>
            <w:tcW w:w="1253" w:type="dxa"/>
            <w:vMerge/>
            <w:shd w:val="clear" w:color="auto" w:fill="auto"/>
            <w:vAlign w:val="center"/>
          </w:tcPr>
          <w:p w14:paraId="10BC0561" w14:textId="77777777" w:rsidR="00421696" w:rsidRPr="00761DD6" w:rsidRDefault="00421696" w:rsidP="007E2BA7">
            <w:pPr>
              <w:spacing w:line="300" w:lineRule="exact"/>
              <w:jc w:val="left"/>
              <w:rPr>
                <w:rFonts w:ascii="Times New Roman" w:hAnsi="Times New Roman" w:cs="宋体"/>
                <w:noProof/>
                <w:kern w:val="0"/>
                <w:szCs w:val="21"/>
              </w:rPr>
            </w:pPr>
          </w:p>
        </w:tc>
        <w:tc>
          <w:tcPr>
            <w:tcW w:w="1582" w:type="dxa"/>
            <w:vMerge w:val="restart"/>
            <w:shd w:val="clear" w:color="auto" w:fill="auto"/>
            <w:vAlign w:val="center"/>
          </w:tcPr>
          <w:p w14:paraId="18270493"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3.5</w:t>
            </w:r>
            <w:r w:rsidRPr="00761DD6">
              <w:rPr>
                <w:rFonts w:ascii="Times New Roman" w:hAnsi="Times New Roman" w:cs="宋体"/>
                <w:noProof/>
                <w:kern w:val="0"/>
                <w:szCs w:val="21"/>
              </w:rPr>
              <w:t>卓越教学</w:t>
            </w:r>
          </w:p>
        </w:tc>
        <w:tc>
          <w:tcPr>
            <w:tcW w:w="5505" w:type="dxa"/>
            <w:shd w:val="clear" w:color="auto" w:fill="auto"/>
            <w:vAlign w:val="center"/>
          </w:tcPr>
          <w:p w14:paraId="2BE746EE"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3.5.1 </w:t>
            </w:r>
            <w:r w:rsidRPr="00761DD6">
              <w:rPr>
                <w:rFonts w:ascii="Times New Roman" w:hAnsi="Times New Roman" w:cs="宋体"/>
                <w:noProof/>
                <w:kern w:val="0"/>
                <w:szCs w:val="21"/>
              </w:rPr>
              <w:t>实施</w:t>
            </w:r>
            <w:r w:rsidRPr="00761DD6">
              <w:rPr>
                <w:rFonts w:ascii="Times New Roman" w:hAnsi="Times New Roman" w:cs="宋体" w:hint="eastAsia"/>
                <w:noProof/>
                <w:kern w:val="0"/>
                <w:szCs w:val="21"/>
              </w:rPr>
              <w:t>“六卓越一拔尖”人才培养计划</w:t>
            </w:r>
            <w:r w:rsidRPr="00761DD6">
              <w:rPr>
                <w:rFonts w:ascii="Times New Roman" w:hAnsi="Times New Roman" w:cs="宋体" w:hint="eastAsia"/>
                <w:noProof/>
                <w:kern w:val="0"/>
                <w:szCs w:val="21"/>
              </w:rPr>
              <w:t>2.0</w:t>
            </w:r>
            <w:r w:rsidRPr="00761DD6">
              <w:rPr>
                <w:rFonts w:ascii="Times New Roman" w:hAnsi="Times New Roman" w:cs="宋体" w:hint="eastAsia"/>
                <w:noProof/>
                <w:kern w:val="0"/>
                <w:szCs w:val="21"/>
              </w:rPr>
              <w:t>、新工科、新农科、新医科、新文科建设以及一流专业“双万计划”、</w:t>
            </w:r>
            <w:r w:rsidRPr="00761DD6">
              <w:rPr>
                <w:rFonts w:ascii="Times New Roman" w:hAnsi="Times New Roman" w:cs="宋体"/>
                <w:noProof/>
                <w:kern w:val="0"/>
                <w:szCs w:val="21"/>
              </w:rPr>
              <w:t>一流课程</w:t>
            </w:r>
            <w:r w:rsidRPr="00761DD6">
              <w:rPr>
                <w:rFonts w:ascii="Times New Roman" w:hAnsi="Times New Roman" w:cs="宋体" w:hint="eastAsia"/>
                <w:noProof/>
                <w:kern w:val="0"/>
                <w:szCs w:val="21"/>
              </w:rPr>
              <w:t>“双万计划”建设等举措及实施成效，</w:t>
            </w:r>
            <w:r w:rsidRPr="00761DD6">
              <w:rPr>
                <w:rFonts w:ascii="Times New Roman" w:hAnsi="Times New Roman" w:cs="宋体"/>
                <w:noProof/>
                <w:kern w:val="0"/>
                <w:szCs w:val="21"/>
              </w:rPr>
              <w:t>围绕</w:t>
            </w:r>
            <w:r w:rsidRPr="00761DD6">
              <w:rPr>
                <w:rFonts w:ascii="Times New Roman" w:hAnsi="Times New Roman" w:cs="宋体" w:hint="eastAsia"/>
                <w:noProof/>
                <w:kern w:val="0"/>
                <w:szCs w:val="21"/>
              </w:rPr>
              <w:t>“培育高水平</w:t>
            </w:r>
            <w:r w:rsidRPr="00761DD6">
              <w:rPr>
                <w:rFonts w:ascii="Times New Roman" w:hAnsi="Times New Roman" w:cs="宋体"/>
                <w:noProof/>
                <w:kern w:val="0"/>
                <w:szCs w:val="21"/>
              </w:rPr>
              <w:t>教学成果</w:t>
            </w:r>
            <w:r w:rsidRPr="00761DD6">
              <w:rPr>
                <w:rFonts w:ascii="Times New Roman" w:hAnsi="Times New Roman" w:cs="宋体" w:hint="eastAsia"/>
                <w:noProof/>
                <w:kern w:val="0"/>
                <w:szCs w:val="21"/>
              </w:rPr>
              <w:t>”开展</w:t>
            </w:r>
            <w:r w:rsidRPr="00761DD6">
              <w:rPr>
                <w:rFonts w:ascii="Times New Roman" w:hAnsi="Times New Roman" w:cs="宋体"/>
                <w:noProof/>
                <w:kern w:val="0"/>
                <w:szCs w:val="21"/>
              </w:rPr>
              <w:t>教研教改项目建设</w:t>
            </w:r>
            <w:r w:rsidRPr="00761DD6">
              <w:rPr>
                <w:rFonts w:ascii="Times New Roman" w:hAnsi="Times New Roman" w:cs="宋体" w:hint="eastAsia"/>
                <w:noProof/>
                <w:kern w:val="0"/>
                <w:szCs w:val="21"/>
              </w:rPr>
              <w:t>的举措</w:t>
            </w:r>
            <w:r w:rsidRPr="00761DD6">
              <w:rPr>
                <w:rFonts w:ascii="Times New Roman" w:hAnsi="Times New Roman" w:cs="宋体"/>
                <w:noProof/>
                <w:kern w:val="0"/>
                <w:szCs w:val="21"/>
              </w:rPr>
              <w:t>及实施成效</w:t>
            </w:r>
          </w:p>
        </w:tc>
      </w:tr>
      <w:tr w:rsidR="00421696" w:rsidRPr="004967E1" w14:paraId="1DDC3526" w14:textId="77777777" w:rsidTr="007E2BA7">
        <w:trPr>
          <w:trHeight w:val="516"/>
          <w:jc w:val="center"/>
        </w:trPr>
        <w:tc>
          <w:tcPr>
            <w:tcW w:w="1253" w:type="dxa"/>
            <w:vMerge/>
            <w:shd w:val="clear" w:color="auto" w:fill="auto"/>
            <w:vAlign w:val="center"/>
          </w:tcPr>
          <w:p w14:paraId="211E3F70" w14:textId="77777777" w:rsidR="00421696" w:rsidRPr="00761DD6" w:rsidRDefault="00421696" w:rsidP="007E2BA7">
            <w:pPr>
              <w:spacing w:line="300" w:lineRule="exact"/>
              <w:jc w:val="left"/>
              <w:rPr>
                <w:rFonts w:ascii="Times New Roman" w:hAnsi="Times New Roman" w:cs="宋体"/>
                <w:noProof/>
                <w:kern w:val="0"/>
                <w:szCs w:val="21"/>
              </w:rPr>
            </w:pPr>
          </w:p>
        </w:tc>
        <w:tc>
          <w:tcPr>
            <w:tcW w:w="1582" w:type="dxa"/>
            <w:vMerge/>
            <w:shd w:val="clear" w:color="auto" w:fill="auto"/>
            <w:vAlign w:val="center"/>
          </w:tcPr>
          <w:p w14:paraId="20747F16" w14:textId="77777777" w:rsidR="00421696" w:rsidRPr="00761DD6" w:rsidRDefault="00421696" w:rsidP="007E2BA7">
            <w:pPr>
              <w:spacing w:line="300" w:lineRule="exact"/>
              <w:jc w:val="left"/>
              <w:rPr>
                <w:rFonts w:ascii="Times New Roman" w:hAnsi="Times New Roman" w:cs="宋体"/>
                <w:noProof/>
                <w:kern w:val="0"/>
                <w:szCs w:val="21"/>
              </w:rPr>
            </w:pPr>
          </w:p>
        </w:tc>
        <w:tc>
          <w:tcPr>
            <w:tcW w:w="5505" w:type="dxa"/>
            <w:shd w:val="clear" w:color="auto" w:fill="auto"/>
            <w:vAlign w:val="center"/>
          </w:tcPr>
          <w:p w14:paraId="303C28D7" w14:textId="77777777" w:rsidR="00421696" w:rsidRPr="00761DD6" w:rsidRDefault="00421696" w:rsidP="007E2BA7">
            <w:pPr>
              <w:widowControl/>
              <w:spacing w:line="300" w:lineRule="exact"/>
              <w:jc w:val="left"/>
              <w:rPr>
                <w:rFonts w:ascii="Times New Roman" w:hAnsi="Times New Roman" w:cs="宋体"/>
                <w:kern w:val="0"/>
                <w:szCs w:val="21"/>
              </w:rPr>
            </w:pPr>
            <w:r w:rsidRPr="00761DD6">
              <w:rPr>
                <w:rFonts w:ascii="Times New Roman" w:hAnsi="Times New Roman" w:cs="宋体"/>
                <w:noProof/>
                <w:kern w:val="0"/>
                <w:szCs w:val="21"/>
              </w:rPr>
              <w:t xml:space="preserve">3.5.2 </w:t>
            </w:r>
            <w:r w:rsidRPr="00761DD6">
              <w:rPr>
                <w:rFonts w:ascii="Times New Roman" w:hAnsi="Times New Roman" w:cs="宋体" w:hint="eastAsia"/>
                <w:kern w:val="0"/>
                <w:szCs w:val="21"/>
              </w:rPr>
              <w:t>推动“</w:t>
            </w:r>
            <w:r w:rsidRPr="00761DD6">
              <w:rPr>
                <w:rFonts w:ascii="Times New Roman" w:hAnsi="Times New Roman" w:cs="宋体"/>
                <w:kern w:val="0"/>
                <w:szCs w:val="21"/>
              </w:rPr>
              <w:t>以学为中心</w:t>
            </w:r>
            <w:r w:rsidRPr="00761DD6">
              <w:rPr>
                <w:rFonts w:ascii="Times New Roman" w:hAnsi="Times New Roman" w:cs="宋体" w:hint="eastAsia"/>
                <w:kern w:val="0"/>
                <w:szCs w:val="21"/>
              </w:rPr>
              <w:t>、</w:t>
            </w:r>
            <w:r w:rsidRPr="00761DD6">
              <w:rPr>
                <w:rFonts w:ascii="Times New Roman" w:hAnsi="Times New Roman" w:cs="宋体"/>
                <w:kern w:val="0"/>
                <w:szCs w:val="21"/>
              </w:rPr>
              <w:t>以教为主导</w:t>
            </w:r>
            <w:r w:rsidRPr="00761DD6">
              <w:rPr>
                <w:rFonts w:ascii="Times New Roman" w:hAnsi="Times New Roman" w:cs="宋体" w:hint="eastAsia"/>
                <w:kern w:val="0"/>
                <w:szCs w:val="21"/>
              </w:rPr>
              <w:t>”</w:t>
            </w:r>
            <w:r w:rsidRPr="00761DD6">
              <w:rPr>
                <w:rFonts w:ascii="Times New Roman" w:hAnsi="Times New Roman" w:cs="宋体"/>
                <w:kern w:val="0"/>
                <w:szCs w:val="21"/>
              </w:rPr>
              <w:t>的课堂教学改革</w:t>
            </w:r>
            <w:r w:rsidRPr="00761DD6">
              <w:rPr>
                <w:rFonts w:ascii="Times New Roman" w:hAnsi="Times New Roman" w:cs="宋体" w:hint="eastAsia"/>
                <w:kern w:val="0"/>
                <w:szCs w:val="21"/>
              </w:rPr>
              <w:t>，推进</w:t>
            </w:r>
            <w:r w:rsidRPr="00761DD6">
              <w:rPr>
                <w:rFonts w:ascii="Times New Roman" w:hAnsi="Times New Roman" w:cs="宋体"/>
                <w:kern w:val="0"/>
                <w:szCs w:val="21"/>
              </w:rPr>
              <w:t>信息技术与教学过程融合</w:t>
            </w:r>
            <w:r w:rsidRPr="00761DD6">
              <w:rPr>
                <w:rFonts w:ascii="Times New Roman" w:hAnsi="Times New Roman" w:cs="宋体" w:hint="eastAsia"/>
                <w:kern w:val="0"/>
                <w:szCs w:val="21"/>
              </w:rPr>
              <w:t>，加强线上</w:t>
            </w:r>
            <w:r w:rsidRPr="00761DD6">
              <w:rPr>
                <w:rFonts w:ascii="Times New Roman" w:hAnsi="Times New Roman" w:cs="宋体"/>
                <w:kern w:val="0"/>
                <w:szCs w:val="21"/>
              </w:rPr>
              <w:t>教学资源建设，</w:t>
            </w:r>
            <w:r w:rsidRPr="00761DD6">
              <w:rPr>
                <w:rFonts w:ascii="Times New Roman" w:hAnsi="Times New Roman" w:cs="宋体" w:hint="eastAsia"/>
                <w:kern w:val="0"/>
                <w:szCs w:val="21"/>
              </w:rPr>
              <w:t>提高课程</w:t>
            </w:r>
            <w:r w:rsidRPr="00761DD6">
              <w:rPr>
                <w:rFonts w:ascii="Times New Roman" w:hAnsi="Times New Roman" w:cs="宋体"/>
                <w:kern w:val="0"/>
                <w:szCs w:val="21"/>
              </w:rPr>
              <w:t>高阶性、创新性和挑战度的</w:t>
            </w:r>
            <w:r w:rsidRPr="00761DD6">
              <w:rPr>
                <w:rFonts w:ascii="Times New Roman" w:hAnsi="Times New Roman" w:cs="宋体" w:hint="eastAsia"/>
                <w:kern w:val="0"/>
                <w:szCs w:val="21"/>
              </w:rPr>
              <w:t>举措与实施成效</w:t>
            </w:r>
          </w:p>
          <w:p w14:paraId="0EF77C47"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【必选】本科生生均课程门数</w:t>
            </w:r>
          </w:p>
          <w:p w14:paraId="47675DCC"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【可选】开出任选课和课程总数比例</w:t>
            </w:r>
          </w:p>
          <w:p w14:paraId="6386492D"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【可选】小班授课比例</w:t>
            </w:r>
          </w:p>
          <w:p w14:paraId="31B23D08"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【可选】入选来华留学品牌课程数</w:t>
            </w:r>
          </w:p>
        </w:tc>
      </w:tr>
      <w:tr w:rsidR="00421696" w:rsidRPr="004967E1" w14:paraId="499476A9" w14:textId="77777777" w:rsidTr="007E2BA7">
        <w:trPr>
          <w:trHeight w:val="680"/>
          <w:jc w:val="center"/>
        </w:trPr>
        <w:tc>
          <w:tcPr>
            <w:tcW w:w="1253" w:type="dxa"/>
            <w:vMerge/>
            <w:shd w:val="clear" w:color="auto" w:fill="auto"/>
            <w:vAlign w:val="center"/>
          </w:tcPr>
          <w:p w14:paraId="23EFB318"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3DB673B7" w14:textId="77777777" w:rsidR="00421696" w:rsidRPr="00761DD6" w:rsidRDefault="00421696" w:rsidP="007E2BA7">
            <w:pPr>
              <w:spacing w:line="300" w:lineRule="exact"/>
              <w:jc w:val="left"/>
              <w:rPr>
                <w:rFonts w:ascii="Times New Roman" w:hAnsi="Times New Roman" w:cs="宋体"/>
                <w:noProof/>
                <w:kern w:val="0"/>
                <w:szCs w:val="21"/>
              </w:rPr>
            </w:pPr>
          </w:p>
        </w:tc>
        <w:tc>
          <w:tcPr>
            <w:tcW w:w="5505" w:type="dxa"/>
            <w:shd w:val="clear" w:color="auto" w:fill="auto"/>
            <w:vAlign w:val="center"/>
          </w:tcPr>
          <w:p w14:paraId="1B81FEB6"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3.5.3 </w:t>
            </w:r>
            <w:r w:rsidRPr="00761DD6">
              <w:rPr>
                <w:rFonts w:ascii="Times New Roman" w:hAnsi="Times New Roman" w:cs="宋体" w:hint="eastAsia"/>
                <w:noProof/>
                <w:kern w:val="0"/>
                <w:szCs w:val="21"/>
              </w:rPr>
              <w:t>学校党委高度重视教材建设与管理工作，相关工作机构、工作制度健全，教材审核选用标准和程序明确</w:t>
            </w:r>
            <w:r w:rsidRPr="00761DD6">
              <w:rPr>
                <w:rFonts w:ascii="Times New Roman" w:hAnsi="Times New Roman" w:cs="宋体"/>
                <w:noProof/>
                <w:kern w:val="0"/>
                <w:szCs w:val="21"/>
              </w:rPr>
              <w:t>有效</w:t>
            </w:r>
            <w:r w:rsidRPr="00761DD6">
              <w:rPr>
                <w:rFonts w:ascii="Times New Roman" w:hAnsi="Times New Roman" w:cs="宋体" w:hint="eastAsia"/>
                <w:noProof/>
                <w:kern w:val="0"/>
                <w:szCs w:val="21"/>
              </w:rPr>
              <w:t>；对教材选用工作出现负面问题的处理情况</w:t>
            </w:r>
          </w:p>
          <w:p w14:paraId="65154DAD"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【必选】使用马工程重点教材课程数量与学校应使用马工程重点教材课程数量的比例</w:t>
            </w:r>
          </w:p>
          <w:p w14:paraId="7D51E393"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【可选】近五年公开出版的教材数</w:t>
            </w:r>
          </w:p>
        </w:tc>
      </w:tr>
      <w:tr w:rsidR="00421696" w:rsidRPr="004967E1" w14:paraId="57DDEC48" w14:textId="77777777" w:rsidTr="007E2BA7">
        <w:trPr>
          <w:trHeight w:val="510"/>
          <w:jc w:val="center"/>
        </w:trPr>
        <w:tc>
          <w:tcPr>
            <w:tcW w:w="1253" w:type="dxa"/>
            <w:vMerge/>
            <w:shd w:val="clear" w:color="auto" w:fill="auto"/>
            <w:vAlign w:val="center"/>
          </w:tcPr>
          <w:p w14:paraId="5F991FC3"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10646B09" w14:textId="77777777" w:rsidR="00421696" w:rsidRPr="00761DD6" w:rsidRDefault="00421696" w:rsidP="007E2BA7">
            <w:pPr>
              <w:spacing w:line="300" w:lineRule="exact"/>
              <w:jc w:val="left"/>
              <w:rPr>
                <w:rFonts w:ascii="Times New Roman" w:hAnsi="Times New Roman" w:cs="宋体"/>
                <w:noProof/>
                <w:kern w:val="0"/>
                <w:szCs w:val="21"/>
              </w:rPr>
            </w:pPr>
          </w:p>
        </w:tc>
        <w:tc>
          <w:tcPr>
            <w:tcW w:w="5505" w:type="dxa"/>
            <w:shd w:val="clear" w:color="auto" w:fill="auto"/>
            <w:vAlign w:val="center"/>
          </w:tcPr>
          <w:p w14:paraId="776B0106"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3.5.4 </w:t>
            </w:r>
            <w:r w:rsidRPr="00761DD6">
              <w:rPr>
                <w:rFonts w:ascii="Times New Roman" w:hAnsi="Times New Roman" w:cs="宋体" w:hint="eastAsia"/>
                <w:noProof/>
                <w:kern w:val="0"/>
                <w:szCs w:val="21"/>
              </w:rPr>
              <w:t>资源建设，特别是优质的学科资源、科研资源转化应用于本科教育教学的情况</w:t>
            </w:r>
          </w:p>
          <w:p w14:paraId="5F132B54" w14:textId="3E7EDEFB"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hint="eastAsia"/>
                <w:noProof/>
                <w:kern w:val="0"/>
                <w:szCs w:val="21"/>
              </w:rPr>
              <w:t>【必选】</w:t>
            </w:r>
            <w:bookmarkStart w:id="1" w:name="_Hlk61602326"/>
            <w:r w:rsidRPr="00761DD6">
              <w:rPr>
                <w:rFonts w:ascii="Times New Roman" w:hAnsi="Times New Roman" w:cs="宋体" w:hint="eastAsia"/>
                <w:noProof/>
                <w:kern w:val="0"/>
                <w:szCs w:val="21"/>
              </w:rPr>
              <w:t>生均年教学日常运行支出</w:t>
            </w:r>
            <w:bookmarkEnd w:id="1"/>
            <w:r w:rsidR="005200BE" w:rsidRPr="005200BE">
              <w:rPr>
                <w:rFonts w:ascii="Times New Roman" w:hAnsi="Times New Roman" w:cs="宋体" w:hint="eastAsia"/>
                <w:noProof/>
                <w:kern w:val="0"/>
                <w:szCs w:val="21"/>
              </w:rPr>
              <w:t>≥</w:t>
            </w:r>
            <w:r w:rsidR="005200BE" w:rsidRPr="005200BE">
              <w:rPr>
                <w:rFonts w:ascii="Times New Roman" w:hAnsi="Times New Roman" w:cs="宋体" w:hint="eastAsia"/>
                <w:noProof/>
                <w:kern w:val="0"/>
                <w:szCs w:val="21"/>
              </w:rPr>
              <w:t>1200</w:t>
            </w:r>
            <w:r w:rsidR="005200BE" w:rsidRPr="005200BE">
              <w:rPr>
                <w:rFonts w:ascii="Times New Roman" w:hAnsi="Times New Roman" w:cs="宋体" w:hint="eastAsia"/>
                <w:noProof/>
                <w:kern w:val="0"/>
                <w:szCs w:val="21"/>
              </w:rPr>
              <w:t>元</w:t>
            </w:r>
            <w:r w:rsidR="00CC7C79">
              <w:rPr>
                <w:rFonts w:ascii="Times New Roman" w:hAnsi="Times New Roman" w:cs="宋体" w:hint="eastAsia"/>
                <w:noProof/>
                <w:kern w:val="0"/>
                <w:szCs w:val="21"/>
              </w:rPr>
              <w:t>（备注</w:t>
            </w:r>
            <w:r w:rsidR="00D83148">
              <w:rPr>
                <w:rFonts w:ascii="Times New Roman" w:hAnsi="Times New Roman" w:cs="宋体"/>
                <w:noProof/>
                <w:kern w:val="0"/>
                <w:szCs w:val="21"/>
              </w:rPr>
              <w:t>4</w:t>
            </w:r>
            <w:r w:rsidR="00CC7C79">
              <w:rPr>
                <w:rFonts w:ascii="Times New Roman" w:hAnsi="Times New Roman" w:cs="宋体" w:hint="eastAsia"/>
                <w:noProof/>
                <w:kern w:val="0"/>
                <w:szCs w:val="21"/>
              </w:rPr>
              <w:t>）</w:t>
            </w:r>
          </w:p>
          <w:p w14:paraId="7D7221EF" w14:textId="484487C8"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hint="eastAsia"/>
                <w:noProof/>
                <w:kern w:val="0"/>
                <w:szCs w:val="21"/>
              </w:rPr>
              <w:t>【必选】教学日常运行支出占经常性预算内教育事业费拨款</w:t>
            </w:r>
            <w:r w:rsidR="005200BE" w:rsidRPr="005200BE">
              <w:rPr>
                <w:rFonts w:ascii="Times New Roman" w:hAnsi="Times New Roman" w:cs="宋体" w:hint="eastAsia"/>
                <w:noProof/>
                <w:kern w:val="0"/>
                <w:szCs w:val="21"/>
              </w:rPr>
              <w:t>（</w:t>
            </w:r>
            <w:r w:rsidR="005200BE" w:rsidRPr="005200BE">
              <w:rPr>
                <w:rFonts w:ascii="Times New Roman" w:hAnsi="Times New Roman" w:cs="宋体" w:hint="eastAsia"/>
                <w:noProof/>
                <w:kern w:val="0"/>
                <w:szCs w:val="21"/>
              </w:rPr>
              <w:t>205</w:t>
            </w:r>
            <w:r w:rsidR="005200BE" w:rsidRPr="005200BE">
              <w:rPr>
                <w:rFonts w:ascii="Times New Roman" w:hAnsi="Times New Roman" w:cs="宋体" w:hint="eastAsia"/>
                <w:noProof/>
                <w:kern w:val="0"/>
                <w:szCs w:val="21"/>
              </w:rPr>
              <w:t>类教育拨款扣除专项拨款）</w:t>
            </w:r>
            <w:r w:rsidRPr="00761DD6">
              <w:rPr>
                <w:rFonts w:ascii="Times New Roman" w:hAnsi="Times New Roman" w:cs="宋体" w:hint="eastAsia"/>
                <w:noProof/>
                <w:kern w:val="0"/>
                <w:szCs w:val="21"/>
              </w:rPr>
              <w:t>与学费收入之和的比例</w:t>
            </w:r>
            <w:r w:rsidR="005200BE" w:rsidRPr="005200BE">
              <w:rPr>
                <w:rFonts w:ascii="Times New Roman" w:hAnsi="Times New Roman" w:cs="宋体" w:hint="eastAsia"/>
                <w:noProof/>
                <w:kern w:val="0"/>
                <w:szCs w:val="21"/>
              </w:rPr>
              <w:t>≥</w:t>
            </w:r>
            <w:r w:rsidR="005200BE" w:rsidRPr="005200BE">
              <w:rPr>
                <w:rFonts w:ascii="Times New Roman" w:hAnsi="Times New Roman" w:cs="宋体" w:hint="eastAsia"/>
                <w:noProof/>
                <w:kern w:val="0"/>
                <w:szCs w:val="21"/>
              </w:rPr>
              <w:t>13%</w:t>
            </w:r>
            <w:r w:rsidR="006079F3">
              <w:rPr>
                <w:rFonts w:ascii="Times New Roman" w:hAnsi="Times New Roman" w:cs="宋体" w:hint="eastAsia"/>
                <w:noProof/>
                <w:kern w:val="0"/>
                <w:szCs w:val="21"/>
              </w:rPr>
              <w:t>（</w:t>
            </w:r>
            <w:r w:rsidR="006079F3" w:rsidRPr="00761DD6">
              <w:rPr>
                <w:rFonts w:ascii="Times New Roman" w:hAnsi="Times New Roman" w:cs="宋体" w:hint="eastAsia"/>
                <w:noProof/>
                <w:kern w:val="0"/>
                <w:szCs w:val="21"/>
              </w:rPr>
              <w:t>教学日常运行支出</w:t>
            </w:r>
            <w:r w:rsidR="006079F3">
              <w:rPr>
                <w:rFonts w:ascii="Times New Roman" w:hAnsi="Times New Roman" w:cs="宋体" w:hint="eastAsia"/>
                <w:noProof/>
                <w:kern w:val="0"/>
                <w:szCs w:val="21"/>
              </w:rPr>
              <w:t>统计要求见备注</w:t>
            </w:r>
            <w:r w:rsidR="00D83148">
              <w:rPr>
                <w:rFonts w:ascii="Times New Roman" w:hAnsi="Times New Roman" w:cs="宋体"/>
                <w:noProof/>
                <w:kern w:val="0"/>
                <w:szCs w:val="21"/>
              </w:rPr>
              <w:t>4</w:t>
            </w:r>
            <w:r w:rsidR="006079F3">
              <w:rPr>
                <w:rFonts w:ascii="Times New Roman" w:hAnsi="Times New Roman" w:cs="宋体" w:hint="eastAsia"/>
                <w:noProof/>
                <w:kern w:val="0"/>
                <w:szCs w:val="21"/>
              </w:rPr>
              <w:t>）</w:t>
            </w:r>
          </w:p>
          <w:p w14:paraId="1E8CC7A9" w14:textId="0EE75A7D"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hint="eastAsia"/>
                <w:noProof/>
                <w:kern w:val="0"/>
                <w:szCs w:val="21"/>
              </w:rPr>
              <w:t>【必选】年新增教学科研仪器设备所占比例</w:t>
            </w:r>
            <w:r w:rsidR="005200BE">
              <w:rPr>
                <w:rFonts w:ascii="Times New Roman" w:hAnsi="Times New Roman" w:cs="宋体" w:hint="eastAsia"/>
                <w:noProof/>
                <w:kern w:val="0"/>
                <w:szCs w:val="21"/>
              </w:rPr>
              <w:t>（要求见备注</w:t>
            </w:r>
            <w:r w:rsidR="00D83148">
              <w:rPr>
                <w:rFonts w:ascii="Times New Roman" w:hAnsi="Times New Roman" w:cs="宋体"/>
                <w:noProof/>
                <w:kern w:val="0"/>
                <w:szCs w:val="21"/>
              </w:rPr>
              <w:t>5</w:t>
            </w:r>
            <w:r w:rsidR="005200BE">
              <w:rPr>
                <w:rFonts w:ascii="Times New Roman" w:hAnsi="Times New Roman" w:cs="宋体" w:hint="eastAsia"/>
                <w:noProof/>
                <w:kern w:val="0"/>
                <w:szCs w:val="21"/>
              </w:rPr>
              <w:t>）</w:t>
            </w:r>
          </w:p>
          <w:p w14:paraId="19D45F5C" w14:textId="4CB7FB9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hint="eastAsia"/>
                <w:noProof/>
                <w:kern w:val="0"/>
                <w:szCs w:val="21"/>
              </w:rPr>
              <w:t>【必选】生均教学科研仪器设备值</w:t>
            </w:r>
            <w:r w:rsidR="005200BE">
              <w:rPr>
                <w:rFonts w:ascii="Times New Roman" w:hAnsi="Times New Roman" w:cs="宋体" w:hint="eastAsia"/>
                <w:noProof/>
                <w:kern w:val="0"/>
                <w:szCs w:val="21"/>
              </w:rPr>
              <w:t>（要求见备注</w:t>
            </w:r>
            <w:r w:rsidR="00D83148">
              <w:rPr>
                <w:rFonts w:ascii="Times New Roman" w:hAnsi="Times New Roman" w:cs="宋体"/>
                <w:noProof/>
                <w:kern w:val="0"/>
                <w:szCs w:val="21"/>
              </w:rPr>
              <w:t>6</w:t>
            </w:r>
            <w:r w:rsidR="005200BE">
              <w:rPr>
                <w:rFonts w:ascii="Times New Roman" w:hAnsi="Times New Roman" w:cs="宋体" w:hint="eastAsia"/>
                <w:noProof/>
                <w:kern w:val="0"/>
                <w:szCs w:val="21"/>
              </w:rPr>
              <w:t>）</w:t>
            </w:r>
          </w:p>
          <w:p w14:paraId="035B1269"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w:t>
            </w:r>
            <w:r w:rsidRPr="00761DD6">
              <w:rPr>
                <w:rFonts w:ascii="Times New Roman" w:hAnsi="Times New Roman" w:cs="宋体" w:hint="eastAsia"/>
                <w:noProof/>
                <w:kern w:val="0"/>
                <w:szCs w:val="21"/>
              </w:rPr>
              <w:t>可选】</w:t>
            </w:r>
            <w:r w:rsidRPr="00761DD6">
              <w:rPr>
                <w:rFonts w:ascii="Times New Roman" w:hAnsi="Times New Roman" w:cs="Times New Roman" w:hint="eastAsia"/>
                <w:szCs w:val="21"/>
              </w:rPr>
              <w:t>国家级教学育人基地（平台、中心）数</w:t>
            </w:r>
          </w:p>
        </w:tc>
      </w:tr>
      <w:tr w:rsidR="00421696" w:rsidRPr="004967E1" w14:paraId="7B8932B1" w14:textId="77777777" w:rsidTr="007E2BA7">
        <w:trPr>
          <w:trHeight w:val="113"/>
          <w:jc w:val="center"/>
        </w:trPr>
        <w:tc>
          <w:tcPr>
            <w:tcW w:w="1253" w:type="dxa"/>
            <w:vMerge/>
            <w:shd w:val="clear" w:color="auto" w:fill="auto"/>
            <w:vAlign w:val="center"/>
          </w:tcPr>
          <w:p w14:paraId="77BE7173"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60134D2D" w14:textId="77777777" w:rsidR="00421696" w:rsidRPr="00761DD6" w:rsidRDefault="00421696" w:rsidP="007E2BA7">
            <w:pPr>
              <w:spacing w:line="300" w:lineRule="exact"/>
              <w:jc w:val="left"/>
              <w:rPr>
                <w:rFonts w:ascii="Times New Roman" w:hAnsi="Times New Roman" w:cs="宋体"/>
                <w:noProof/>
                <w:kern w:val="0"/>
                <w:szCs w:val="21"/>
              </w:rPr>
            </w:pPr>
          </w:p>
        </w:tc>
        <w:tc>
          <w:tcPr>
            <w:tcW w:w="5505" w:type="dxa"/>
            <w:shd w:val="clear" w:color="auto" w:fill="auto"/>
            <w:vAlign w:val="center"/>
          </w:tcPr>
          <w:p w14:paraId="5F848FB0"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3.5.5 </w:t>
            </w:r>
            <w:r w:rsidRPr="00761DD6">
              <w:rPr>
                <w:rFonts w:ascii="Times New Roman" w:hAnsi="Times New Roman" w:cs="宋体" w:hint="eastAsia"/>
                <w:noProof/>
                <w:kern w:val="0"/>
                <w:szCs w:val="21"/>
              </w:rPr>
              <w:t>推动</w:t>
            </w:r>
            <w:r w:rsidRPr="00761DD6">
              <w:rPr>
                <w:rFonts w:ascii="Times New Roman" w:hAnsi="Times New Roman" w:cs="宋体"/>
                <w:noProof/>
                <w:kern w:val="0"/>
                <w:szCs w:val="21"/>
              </w:rPr>
              <w:t>招生</w:t>
            </w:r>
            <w:r w:rsidRPr="00761DD6">
              <w:rPr>
                <w:rFonts w:ascii="Times New Roman" w:hAnsi="Times New Roman" w:cs="宋体" w:hint="eastAsia"/>
                <w:noProof/>
                <w:kern w:val="0"/>
                <w:szCs w:val="21"/>
              </w:rPr>
              <w:t>与</w:t>
            </w:r>
            <w:r w:rsidRPr="00761DD6">
              <w:rPr>
                <w:rFonts w:ascii="Times New Roman" w:hAnsi="Times New Roman" w:cs="宋体"/>
                <w:noProof/>
                <w:kern w:val="0"/>
                <w:szCs w:val="21"/>
              </w:rPr>
              <w:t>培养联动改革的</w:t>
            </w:r>
            <w:r w:rsidRPr="00761DD6">
              <w:rPr>
                <w:rFonts w:ascii="Times New Roman" w:hAnsi="Times New Roman" w:cs="宋体" w:hint="eastAsia"/>
                <w:noProof/>
                <w:kern w:val="0"/>
                <w:szCs w:val="21"/>
              </w:rPr>
              <w:t>举措</w:t>
            </w:r>
            <w:r w:rsidRPr="00761DD6">
              <w:rPr>
                <w:rFonts w:ascii="Times New Roman" w:hAnsi="Times New Roman" w:cs="宋体"/>
                <w:noProof/>
                <w:kern w:val="0"/>
                <w:szCs w:val="21"/>
              </w:rPr>
              <w:t>及成效</w:t>
            </w:r>
          </w:p>
        </w:tc>
      </w:tr>
      <w:tr w:rsidR="00421696" w:rsidRPr="004967E1" w14:paraId="05BEE291" w14:textId="77777777" w:rsidTr="007E2BA7">
        <w:trPr>
          <w:trHeight w:val="397"/>
          <w:jc w:val="center"/>
        </w:trPr>
        <w:tc>
          <w:tcPr>
            <w:tcW w:w="1253" w:type="dxa"/>
            <w:vMerge/>
            <w:shd w:val="clear" w:color="auto" w:fill="auto"/>
            <w:vAlign w:val="center"/>
          </w:tcPr>
          <w:p w14:paraId="596AB5BF"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6DCB4D8E"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2B6B3361"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3.5.6 </w:t>
            </w:r>
            <w:r w:rsidRPr="00761DD6">
              <w:rPr>
                <w:rFonts w:ascii="Times New Roman" w:hAnsi="Times New Roman" w:cs="宋体"/>
                <w:noProof/>
                <w:kern w:val="0"/>
                <w:szCs w:val="21"/>
              </w:rPr>
              <w:t>推动人才培养国际化的具体举措与成效</w:t>
            </w:r>
          </w:p>
          <w:p w14:paraId="4A9ECE34"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【可选】专任教师中具有一年以上国（境）外经历的教师比例</w:t>
            </w:r>
          </w:p>
          <w:p w14:paraId="4959830C"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【可选】在学期间赴国（境）外高校访学的学生数占在校生数的比例</w:t>
            </w:r>
          </w:p>
          <w:p w14:paraId="0A053B41"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【可选】国（境）外高校本科生来校访学学生数</w:t>
            </w:r>
          </w:p>
        </w:tc>
      </w:tr>
      <w:tr w:rsidR="00421696" w:rsidRPr="004967E1" w14:paraId="2144F2C2" w14:textId="77777777" w:rsidTr="007E2BA7">
        <w:trPr>
          <w:trHeight w:val="397"/>
          <w:jc w:val="center"/>
        </w:trPr>
        <w:tc>
          <w:tcPr>
            <w:tcW w:w="1253" w:type="dxa"/>
            <w:vMerge/>
            <w:shd w:val="clear" w:color="auto" w:fill="auto"/>
            <w:vAlign w:val="center"/>
          </w:tcPr>
          <w:p w14:paraId="07067FC3"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val="restart"/>
            <w:shd w:val="clear" w:color="auto" w:fill="auto"/>
            <w:vAlign w:val="center"/>
          </w:tcPr>
          <w:p w14:paraId="1F602054"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3.6</w:t>
            </w:r>
            <w:r w:rsidRPr="00761DD6">
              <w:rPr>
                <w:rFonts w:ascii="Times New Roman" w:hAnsi="Times New Roman" w:cs="宋体" w:hint="eastAsia"/>
                <w:noProof/>
                <w:kern w:val="0"/>
                <w:szCs w:val="21"/>
              </w:rPr>
              <w:t>就业与创新创业</w:t>
            </w:r>
            <w:r w:rsidRPr="00761DD6">
              <w:rPr>
                <w:rFonts w:ascii="Times New Roman" w:hAnsi="Times New Roman" w:cs="宋体"/>
                <w:noProof/>
                <w:kern w:val="0"/>
                <w:szCs w:val="21"/>
              </w:rPr>
              <w:t>教育</w:t>
            </w:r>
          </w:p>
        </w:tc>
        <w:tc>
          <w:tcPr>
            <w:tcW w:w="5505" w:type="dxa"/>
            <w:shd w:val="clear" w:color="auto" w:fill="auto"/>
            <w:vAlign w:val="center"/>
          </w:tcPr>
          <w:p w14:paraId="45C4EABE"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3.6.1 </w:t>
            </w:r>
            <w:r w:rsidRPr="00761DD6">
              <w:rPr>
                <w:rFonts w:ascii="Times New Roman" w:hAnsi="Times New Roman" w:cs="宋体" w:hint="eastAsia"/>
                <w:noProof/>
                <w:kern w:val="0"/>
                <w:szCs w:val="21"/>
              </w:rPr>
              <w:t>将创新创业教育贯穿于人才培养全过程、融入专业教育的举措及成效</w:t>
            </w:r>
          </w:p>
          <w:p w14:paraId="2E6E45A7"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【可选】产学合作协同育人项目数</w:t>
            </w:r>
          </w:p>
          <w:p w14:paraId="5772EE36"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【可选】本科生参加各级各类创新创业实践活动人数及比例</w:t>
            </w:r>
          </w:p>
          <w:p w14:paraId="6F295F96" w14:textId="77777777" w:rsidR="00421696" w:rsidRPr="00761DD6" w:rsidRDefault="00421696" w:rsidP="007E2BA7">
            <w:pPr>
              <w:widowControl/>
              <w:spacing w:line="300" w:lineRule="exact"/>
              <w:jc w:val="left"/>
              <w:rPr>
                <w:rFonts w:ascii="Times New Roman" w:hAnsi="Times New Roman" w:cs="Times New Roman"/>
                <w:szCs w:val="21"/>
              </w:rPr>
            </w:pPr>
            <w:r w:rsidRPr="00761DD6">
              <w:rPr>
                <w:rFonts w:ascii="Times New Roman" w:hAnsi="Times New Roman" w:cs="Times New Roman" w:hint="eastAsia"/>
                <w:szCs w:val="21"/>
              </w:rPr>
              <w:t>【可选】“互联网</w:t>
            </w:r>
            <w:r w:rsidRPr="00761DD6">
              <w:rPr>
                <w:rFonts w:ascii="Times New Roman" w:hAnsi="Times New Roman" w:cs="Times New Roman" w:hint="eastAsia"/>
                <w:szCs w:val="21"/>
              </w:rPr>
              <w:t>+</w:t>
            </w:r>
            <w:r w:rsidRPr="00761DD6">
              <w:rPr>
                <w:rFonts w:ascii="Times New Roman" w:hAnsi="Times New Roman" w:cs="Times New Roman" w:hint="eastAsia"/>
                <w:szCs w:val="21"/>
              </w:rPr>
              <w:t>”大学生创新创业大赛获奖数</w:t>
            </w:r>
          </w:p>
        </w:tc>
      </w:tr>
      <w:tr w:rsidR="00421696" w:rsidRPr="004967E1" w14:paraId="31D439D3" w14:textId="77777777" w:rsidTr="007E2BA7">
        <w:trPr>
          <w:trHeight w:val="283"/>
          <w:jc w:val="center"/>
        </w:trPr>
        <w:tc>
          <w:tcPr>
            <w:tcW w:w="1253" w:type="dxa"/>
            <w:vMerge/>
            <w:shd w:val="clear" w:color="auto" w:fill="auto"/>
            <w:vAlign w:val="center"/>
          </w:tcPr>
          <w:p w14:paraId="6D21BA4A"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41F4A377"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612FEC5D"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3.6.2 </w:t>
            </w:r>
            <w:r w:rsidRPr="00761DD6">
              <w:rPr>
                <w:rFonts w:ascii="Times New Roman" w:hAnsi="Times New Roman" w:cs="宋体" w:hint="eastAsia"/>
                <w:noProof/>
                <w:kern w:val="0"/>
                <w:szCs w:val="21"/>
              </w:rPr>
              <w:t>以高水平的科学研究提高学生创新创业能力的情况</w:t>
            </w:r>
          </w:p>
          <w:p w14:paraId="068B875A"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Times New Roman" w:hint="eastAsia"/>
                <w:szCs w:val="21"/>
              </w:rPr>
              <w:t>【可选】本科生以第一作者</w:t>
            </w:r>
            <w:r w:rsidRPr="00761DD6">
              <w:rPr>
                <w:rFonts w:ascii="Times New Roman" w:hAnsi="Times New Roman" w:cs="Times New Roman" w:hint="eastAsia"/>
                <w:szCs w:val="21"/>
              </w:rPr>
              <w:t>/</w:t>
            </w:r>
            <w:r w:rsidRPr="00761DD6">
              <w:rPr>
                <w:rFonts w:ascii="Times New Roman" w:hAnsi="Times New Roman" w:cs="Times New Roman" w:hint="eastAsia"/>
                <w:szCs w:val="21"/>
              </w:rPr>
              <w:t>通讯作者在核心期刊发表的论文数及以第一作者获批国家发明专利数</w:t>
            </w:r>
          </w:p>
        </w:tc>
      </w:tr>
      <w:tr w:rsidR="00421696" w:rsidRPr="004967E1" w14:paraId="56982CFA" w14:textId="77777777" w:rsidTr="007E2BA7">
        <w:trPr>
          <w:trHeight w:val="283"/>
          <w:jc w:val="center"/>
        </w:trPr>
        <w:tc>
          <w:tcPr>
            <w:tcW w:w="1253" w:type="dxa"/>
            <w:vMerge/>
            <w:shd w:val="clear" w:color="auto" w:fill="auto"/>
            <w:vAlign w:val="center"/>
          </w:tcPr>
          <w:p w14:paraId="35BB1AFC"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1582" w:type="dxa"/>
            <w:vMerge/>
            <w:shd w:val="clear" w:color="auto" w:fill="auto"/>
            <w:vAlign w:val="center"/>
          </w:tcPr>
          <w:p w14:paraId="66070C63" w14:textId="77777777" w:rsidR="00421696" w:rsidRPr="00761DD6" w:rsidRDefault="00421696" w:rsidP="007E2BA7">
            <w:pPr>
              <w:widowControl/>
              <w:spacing w:line="300" w:lineRule="exact"/>
              <w:jc w:val="left"/>
              <w:rPr>
                <w:rFonts w:ascii="Times New Roman" w:hAnsi="Times New Roman" w:cs="宋体"/>
                <w:noProof/>
                <w:kern w:val="0"/>
                <w:szCs w:val="21"/>
              </w:rPr>
            </w:pPr>
          </w:p>
        </w:tc>
        <w:tc>
          <w:tcPr>
            <w:tcW w:w="5505" w:type="dxa"/>
            <w:shd w:val="clear" w:color="auto" w:fill="auto"/>
            <w:vAlign w:val="center"/>
          </w:tcPr>
          <w:p w14:paraId="37731FD0"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 xml:space="preserve">3.6.3 </w:t>
            </w:r>
            <w:r w:rsidRPr="00761DD6">
              <w:rPr>
                <w:rFonts w:ascii="Times New Roman" w:hAnsi="Times New Roman" w:cs="宋体" w:hint="eastAsia"/>
                <w:noProof/>
                <w:kern w:val="0"/>
                <w:szCs w:val="21"/>
              </w:rPr>
              <w:t>开展</w:t>
            </w:r>
            <w:r w:rsidRPr="00761DD6">
              <w:rPr>
                <w:rFonts w:ascii="Times New Roman" w:hAnsi="Times New Roman" w:cs="宋体"/>
                <w:noProof/>
                <w:kern w:val="0"/>
                <w:szCs w:val="21"/>
              </w:rPr>
              <w:t>大学生职业生涯规划教育的举措及成效</w:t>
            </w:r>
          </w:p>
        </w:tc>
      </w:tr>
      <w:tr w:rsidR="00421696" w:rsidRPr="004967E1" w14:paraId="49817366" w14:textId="77777777" w:rsidTr="007E2BA7">
        <w:trPr>
          <w:trHeight w:val="706"/>
          <w:jc w:val="center"/>
        </w:trPr>
        <w:tc>
          <w:tcPr>
            <w:tcW w:w="1253" w:type="dxa"/>
            <w:shd w:val="clear" w:color="auto" w:fill="auto"/>
            <w:vAlign w:val="center"/>
          </w:tcPr>
          <w:p w14:paraId="2702586D"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hint="eastAsia"/>
                <w:noProof/>
                <w:kern w:val="0"/>
                <w:szCs w:val="21"/>
              </w:rPr>
              <w:t>教育教学综合改革</w:t>
            </w:r>
          </w:p>
        </w:tc>
        <w:tc>
          <w:tcPr>
            <w:tcW w:w="7087" w:type="dxa"/>
            <w:gridSpan w:val="2"/>
            <w:shd w:val="clear" w:color="auto" w:fill="auto"/>
            <w:vAlign w:val="center"/>
          </w:tcPr>
          <w:p w14:paraId="20070CC4" w14:textId="77777777" w:rsidR="00421696" w:rsidRPr="00761DD6" w:rsidRDefault="00421696" w:rsidP="007E2BA7">
            <w:pPr>
              <w:widowControl/>
              <w:spacing w:line="300" w:lineRule="exact"/>
              <w:jc w:val="left"/>
              <w:rPr>
                <w:rFonts w:ascii="Times New Roman" w:hAnsi="Times New Roman" w:cs="宋体"/>
                <w:noProof/>
                <w:kern w:val="0"/>
                <w:szCs w:val="21"/>
              </w:rPr>
            </w:pPr>
            <w:r w:rsidRPr="00761DD6">
              <w:rPr>
                <w:rFonts w:ascii="Times New Roman" w:hAnsi="Times New Roman" w:cs="宋体"/>
                <w:noProof/>
                <w:kern w:val="0"/>
                <w:szCs w:val="21"/>
              </w:rPr>
              <w:t>学校系统性</w:t>
            </w:r>
            <w:r w:rsidRPr="00761DD6">
              <w:rPr>
                <w:rFonts w:ascii="Times New Roman" w:hAnsi="Times New Roman" w:cs="宋体" w:hint="eastAsia"/>
                <w:noProof/>
                <w:kern w:val="0"/>
                <w:szCs w:val="21"/>
              </w:rPr>
              <w:t>、</w:t>
            </w:r>
            <w:r w:rsidRPr="00761DD6">
              <w:rPr>
                <w:rFonts w:ascii="Times New Roman" w:hAnsi="Times New Roman" w:cs="宋体"/>
                <w:noProof/>
                <w:kern w:val="0"/>
                <w:szCs w:val="21"/>
              </w:rPr>
              <w:t>整体性</w:t>
            </w:r>
            <w:r w:rsidRPr="00761DD6">
              <w:rPr>
                <w:rFonts w:ascii="Times New Roman" w:hAnsi="Times New Roman" w:cs="宋体" w:hint="eastAsia"/>
                <w:noProof/>
                <w:kern w:val="0"/>
                <w:szCs w:val="21"/>
              </w:rPr>
              <w:t>、</w:t>
            </w:r>
            <w:r w:rsidRPr="00761DD6">
              <w:rPr>
                <w:rFonts w:ascii="Times New Roman" w:hAnsi="Times New Roman" w:cs="宋体"/>
                <w:noProof/>
                <w:kern w:val="0"/>
                <w:szCs w:val="21"/>
              </w:rPr>
              <w:t>前瞻性</w:t>
            </w:r>
            <w:r w:rsidRPr="00761DD6">
              <w:rPr>
                <w:rFonts w:ascii="Times New Roman" w:hAnsi="Times New Roman" w:cs="宋体" w:hint="eastAsia"/>
                <w:noProof/>
                <w:kern w:val="0"/>
                <w:szCs w:val="21"/>
              </w:rPr>
              <w:t>、</w:t>
            </w:r>
            <w:r w:rsidRPr="00761DD6">
              <w:rPr>
                <w:rFonts w:ascii="Times New Roman" w:hAnsi="Times New Roman" w:cs="宋体"/>
                <w:noProof/>
                <w:kern w:val="0"/>
                <w:szCs w:val="21"/>
              </w:rPr>
              <w:t>协同性的本科教育教学综合改革与创新实践</w:t>
            </w:r>
            <w:r w:rsidRPr="00761DD6">
              <w:rPr>
                <w:rFonts w:ascii="Times New Roman" w:hAnsi="Times New Roman" w:cs="宋体" w:hint="eastAsia"/>
                <w:noProof/>
                <w:kern w:val="0"/>
                <w:szCs w:val="21"/>
              </w:rPr>
              <w:t>，且在国际上具有一定代表性</w:t>
            </w:r>
          </w:p>
        </w:tc>
      </w:tr>
    </w:tbl>
    <w:p w14:paraId="1FAB5B83" w14:textId="77777777" w:rsidR="00897974" w:rsidRDefault="00897974" w:rsidP="00897974">
      <w:pPr>
        <w:spacing w:line="300" w:lineRule="exact"/>
        <w:rPr>
          <w:rFonts w:ascii="Times New Roman" w:hAnsi="Times New Roman" w:cs="Times New Roman"/>
          <w:b/>
          <w:sz w:val="24"/>
          <w:szCs w:val="24"/>
          <w:lang w:val="zh-TW"/>
        </w:rPr>
      </w:pPr>
    </w:p>
    <w:p w14:paraId="3850F89B" w14:textId="4423777A" w:rsidR="00421696" w:rsidRPr="00897974" w:rsidRDefault="00421696" w:rsidP="00897974">
      <w:pPr>
        <w:spacing w:line="300" w:lineRule="exact"/>
        <w:rPr>
          <w:rFonts w:ascii="Times New Roman" w:hAnsi="Times New Roman" w:cs="宋体"/>
          <w:b/>
          <w:noProof/>
          <w:kern w:val="0"/>
          <w:szCs w:val="21"/>
        </w:rPr>
      </w:pPr>
      <w:r w:rsidRPr="00897974">
        <w:rPr>
          <w:rFonts w:ascii="Times New Roman" w:hAnsi="Times New Roman" w:cs="宋体" w:hint="eastAsia"/>
          <w:b/>
          <w:noProof/>
          <w:kern w:val="0"/>
          <w:szCs w:val="21"/>
        </w:rPr>
        <w:t>备注：</w:t>
      </w:r>
    </w:p>
    <w:p w14:paraId="155E11C7" w14:textId="6D1650B5" w:rsidR="00421696" w:rsidRPr="0048359A" w:rsidRDefault="005200BE" w:rsidP="00897974">
      <w:pPr>
        <w:spacing w:line="300" w:lineRule="exact"/>
        <w:ind w:firstLineChars="200" w:firstLine="420"/>
        <w:rPr>
          <w:rFonts w:ascii="Times New Roman" w:hAnsi="Times New Roman" w:cs="宋体"/>
          <w:noProof/>
          <w:kern w:val="0"/>
          <w:szCs w:val="21"/>
        </w:rPr>
      </w:pPr>
      <w:r w:rsidRPr="0048359A">
        <w:rPr>
          <w:rFonts w:ascii="Times New Roman" w:hAnsi="Times New Roman" w:cs="宋体" w:hint="eastAsia"/>
          <w:noProof/>
          <w:kern w:val="0"/>
          <w:szCs w:val="21"/>
        </w:rPr>
        <w:t>1</w:t>
      </w:r>
      <w:r w:rsidRPr="0048359A">
        <w:rPr>
          <w:rFonts w:ascii="Times New Roman" w:hAnsi="Times New Roman" w:cs="宋体"/>
          <w:noProof/>
          <w:kern w:val="0"/>
          <w:szCs w:val="21"/>
        </w:rPr>
        <w:t xml:space="preserve">. </w:t>
      </w:r>
      <w:r w:rsidR="00421696" w:rsidRPr="0048359A">
        <w:rPr>
          <w:rFonts w:ascii="Times New Roman" w:hAnsi="Times New Roman" w:cs="宋体" w:hint="eastAsia"/>
          <w:noProof/>
          <w:kern w:val="0"/>
          <w:szCs w:val="21"/>
        </w:rPr>
        <w:t>审核重点中定量指标的具体要求可参考国家相关标准。其中，【必选】</w:t>
      </w:r>
      <w:r w:rsidR="00421696" w:rsidRPr="0048359A">
        <w:rPr>
          <w:rFonts w:ascii="Times New Roman" w:hAnsi="Times New Roman" w:cs="宋体"/>
          <w:noProof/>
          <w:kern w:val="0"/>
          <w:szCs w:val="21"/>
        </w:rPr>
        <w:t>是指</w:t>
      </w:r>
      <w:r w:rsidR="00421696" w:rsidRPr="0048359A">
        <w:rPr>
          <w:rFonts w:ascii="Times New Roman" w:hAnsi="Times New Roman" w:cs="宋体" w:hint="eastAsia"/>
          <w:noProof/>
          <w:kern w:val="0"/>
          <w:szCs w:val="21"/>
        </w:rPr>
        <w:t>该定量指标学校必须选择；【可选】</w:t>
      </w:r>
      <w:r w:rsidR="00421696" w:rsidRPr="0048359A">
        <w:rPr>
          <w:rFonts w:ascii="Times New Roman" w:hAnsi="Times New Roman" w:cs="宋体"/>
          <w:noProof/>
          <w:kern w:val="0"/>
          <w:szCs w:val="21"/>
        </w:rPr>
        <w:t>是指</w:t>
      </w:r>
      <w:r w:rsidR="00421696" w:rsidRPr="0048359A">
        <w:rPr>
          <w:rFonts w:ascii="Times New Roman" w:hAnsi="Times New Roman" w:cs="宋体" w:hint="eastAsia"/>
          <w:noProof/>
          <w:kern w:val="0"/>
          <w:szCs w:val="21"/>
        </w:rPr>
        <w:t>该定量指标学校可结合办学实际和优势特色，从高等教育质量监测国家数据平台提供的教学基本状态常态监测数据中自主选择，进行等量或超量替换。</w:t>
      </w:r>
    </w:p>
    <w:p w14:paraId="5C4B785D" w14:textId="7C77E77D" w:rsidR="002B7DE3" w:rsidRDefault="002B7DE3" w:rsidP="00BB0420">
      <w:pPr>
        <w:spacing w:line="300" w:lineRule="exact"/>
        <w:ind w:firstLineChars="200" w:firstLine="420"/>
        <w:rPr>
          <w:rFonts w:ascii="Times New Roman" w:hAnsi="Times New Roman" w:cs="Times New Roman"/>
          <w:noProof/>
          <w:kern w:val="0"/>
          <w:szCs w:val="21"/>
        </w:rPr>
      </w:pPr>
      <w:r>
        <w:rPr>
          <w:rFonts w:ascii="Times New Roman" w:hAnsi="Times New Roman" w:cs="宋体" w:hint="eastAsia"/>
          <w:noProof/>
          <w:kern w:val="0"/>
          <w:szCs w:val="21"/>
        </w:rPr>
        <w:t>2</w:t>
      </w:r>
      <w:r>
        <w:rPr>
          <w:rFonts w:ascii="Times New Roman" w:hAnsi="Times New Roman" w:cs="宋体"/>
          <w:noProof/>
          <w:kern w:val="0"/>
          <w:szCs w:val="21"/>
        </w:rPr>
        <w:t xml:space="preserve">. </w:t>
      </w:r>
      <w:r w:rsidR="00E406E5">
        <w:rPr>
          <w:rFonts w:ascii="Times New Roman" w:hAnsi="Times New Roman" w:cs="宋体" w:hint="eastAsia"/>
          <w:noProof/>
          <w:kern w:val="0"/>
          <w:szCs w:val="21"/>
        </w:rPr>
        <w:t>表中定量指标计算</w:t>
      </w:r>
      <w:r w:rsidR="00D83148">
        <w:rPr>
          <w:rFonts w:ascii="Times New Roman" w:hAnsi="Times New Roman" w:cs="宋体" w:hint="eastAsia"/>
          <w:noProof/>
          <w:kern w:val="0"/>
          <w:szCs w:val="21"/>
        </w:rPr>
        <w:t>原则上</w:t>
      </w:r>
      <w:r w:rsidR="00E406E5">
        <w:rPr>
          <w:rFonts w:ascii="Times New Roman" w:hAnsi="Times New Roman" w:cs="宋体" w:hint="eastAsia"/>
          <w:noProof/>
          <w:kern w:val="0"/>
          <w:szCs w:val="21"/>
        </w:rPr>
        <w:t>参照《</w:t>
      </w:r>
      <w:r w:rsidR="00E406E5" w:rsidRPr="00E406E5">
        <w:rPr>
          <w:rFonts w:ascii="Times New Roman" w:hAnsi="Times New Roman" w:cs="宋体" w:hint="eastAsia"/>
          <w:noProof/>
          <w:kern w:val="0"/>
          <w:szCs w:val="21"/>
        </w:rPr>
        <w:t>中国教育监测与评价统计指标体</w:t>
      </w:r>
      <w:r w:rsidR="00E406E5" w:rsidRPr="00E406E5">
        <w:rPr>
          <w:rFonts w:ascii="Times New Roman" w:hAnsi="Times New Roman" w:cs="Times New Roman"/>
          <w:noProof/>
          <w:kern w:val="0"/>
          <w:szCs w:val="21"/>
        </w:rPr>
        <w:t>系（</w:t>
      </w:r>
      <w:r w:rsidR="00E406E5" w:rsidRPr="00E406E5">
        <w:rPr>
          <w:rFonts w:ascii="Times New Roman" w:hAnsi="Times New Roman" w:cs="Times New Roman"/>
          <w:noProof/>
          <w:kern w:val="0"/>
          <w:szCs w:val="21"/>
        </w:rPr>
        <w:t>2020</w:t>
      </w:r>
      <w:r w:rsidR="00E406E5" w:rsidRPr="00E406E5">
        <w:rPr>
          <w:rFonts w:ascii="Times New Roman" w:hAnsi="Times New Roman" w:cs="Times New Roman"/>
          <w:noProof/>
          <w:kern w:val="0"/>
          <w:szCs w:val="21"/>
        </w:rPr>
        <w:t>年版）》</w:t>
      </w:r>
      <w:r w:rsidR="00E406E5">
        <w:rPr>
          <w:rFonts w:ascii="Times New Roman" w:hAnsi="Times New Roman" w:cs="Times New Roman" w:hint="eastAsia"/>
          <w:noProof/>
          <w:kern w:val="0"/>
          <w:szCs w:val="21"/>
        </w:rPr>
        <w:t>（</w:t>
      </w:r>
      <w:r w:rsidR="00E406E5" w:rsidRPr="00E406E5">
        <w:rPr>
          <w:rFonts w:ascii="Times New Roman" w:hAnsi="Times New Roman" w:cs="Times New Roman" w:hint="eastAsia"/>
          <w:noProof/>
          <w:kern w:val="0"/>
          <w:szCs w:val="21"/>
        </w:rPr>
        <w:t>教发〔</w:t>
      </w:r>
      <w:r w:rsidR="00E406E5" w:rsidRPr="00E406E5">
        <w:rPr>
          <w:rFonts w:ascii="Times New Roman" w:hAnsi="Times New Roman" w:cs="Times New Roman" w:hint="eastAsia"/>
          <w:noProof/>
          <w:kern w:val="0"/>
          <w:szCs w:val="21"/>
        </w:rPr>
        <w:t>2020</w:t>
      </w:r>
      <w:r w:rsidR="00E406E5" w:rsidRPr="00E406E5">
        <w:rPr>
          <w:rFonts w:ascii="Times New Roman" w:hAnsi="Times New Roman" w:cs="Times New Roman" w:hint="eastAsia"/>
          <w:noProof/>
          <w:kern w:val="0"/>
          <w:szCs w:val="21"/>
        </w:rPr>
        <w:t>〕</w:t>
      </w:r>
      <w:r w:rsidR="00E406E5" w:rsidRPr="00E406E5">
        <w:rPr>
          <w:rFonts w:ascii="Times New Roman" w:hAnsi="Times New Roman" w:cs="Times New Roman" w:hint="eastAsia"/>
          <w:noProof/>
          <w:kern w:val="0"/>
          <w:szCs w:val="21"/>
        </w:rPr>
        <w:t>6</w:t>
      </w:r>
      <w:r w:rsidR="00E406E5" w:rsidRPr="00E406E5">
        <w:rPr>
          <w:rFonts w:ascii="Times New Roman" w:hAnsi="Times New Roman" w:cs="Times New Roman" w:hint="eastAsia"/>
          <w:noProof/>
          <w:kern w:val="0"/>
          <w:szCs w:val="21"/>
        </w:rPr>
        <w:t>号</w:t>
      </w:r>
      <w:r w:rsidR="00E406E5">
        <w:rPr>
          <w:rFonts w:ascii="Times New Roman" w:hAnsi="Times New Roman" w:cs="Times New Roman" w:hint="eastAsia"/>
          <w:noProof/>
          <w:kern w:val="0"/>
          <w:szCs w:val="21"/>
        </w:rPr>
        <w:t>）。</w:t>
      </w:r>
    </w:p>
    <w:p w14:paraId="6F930E62" w14:textId="72D4D04A" w:rsidR="00BB0420" w:rsidRDefault="00E406E5" w:rsidP="00BB0420">
      <w:pPr>
        <w:spacing w:line="300" w:lineRule="exact"/>
        <w:ind w:firstLineChars="200" w:firstLine="420"/>
        <w:rPr>
          <w:rFonts w:ascii="Times New Roman" w:hAnsi="Times New Roman" w:cs="宋体"/>
          <w:noProof/>
          <w:kern w:val="0"/>
          <w:szCs w:val="21"/>
        </w:rPr>
      </w:pPr>
      <w:r>
        <w:rPr>
          <w:rFonts w:ascii="Times New Roman" w:hAnsi="Times New Roman" w:cs="宋体"/>
          <w:noProof/>
          <w:kern w:val="0"/>
          <w:szCs w:val="21"/>
        </w:rPr>
        <w:t>3</w:t>
      </w:r>
      <w:r w:rsidR="00BB0420">
        <w:rPr>
          <w:rFonts w:ascii="Times New Roman" w:hAnsi="Times New Roman" w:cs="宋体"/>
          <w:noProof/>
          <w:kern w:val="0"/>
          <w:szCs w:val="21"/>
        </w:rPr>
        <w:t xml:space="preserve">. </w:t>
      </w:r>
      <w:r w:rsidR="00BB0420" w:rsidRPr="0048359A">
        <w:rPr>
          <w:rFonts w:ascii="Times New Roman" w:hAnsi="Times New Roman" w:cs="宋体" w:hint="eastAsia"/>
          <w:noProof/>
          <w:kern w:val="0"/>
          <w:szCs w:val="21"/>
        </w:rPr>
        <w:t>生师比</w:t>
      </w:r>
      <w:r w:rsidR="00BB0420" w:rsidRPr="0048359A">
        <w:rPr>
          <w:rFonts w:ascii="Times New Roman" w:hAnsi="Times New Roman" w:cs="宋体" w:hint="eastAsia"/>
          <w:noProof/>
          <w:kern w:val="0"/>
          <w:szCs w:val="21"/>
        </w:rPr>
        <w:t>=</w:t>
      </w:r>
      <w:r w:rsidR="00BB0420" w:rsidRPr="0048359A">
        <w:rPr>
          <w:rFonts w:ascii="Times New Roman" w:hAnsi="Times New Roman" w:cs="宋体" w:hint="eastAsia"/>
          <w:noProof/>
          <w:kern w:val="0"/>
          <w:szCs w:val="21"/>
        </w:rPr>
        <w:t>折合在校生数</w:t>
      </w:r>
      <w:r w:rsidR="00BB0420" w:rsidRPr="0048359A">
        <w:rPr>
          <w:rFonts w:ascii="Times New Roman" w:hAnsi="Times New Roman" w:cs="宋体" w:hint="eastAsia"/>
          <w:noProof/>
          <w:kern w:val="0"/>
          <w:szCs w:val="21"/>
        </w:rPr>
        <w:t>/</w:t>
      </w:r>
      <w:r w:rsidR="0073352B">
        <w:rPr>
          <w:rFonts w:ascii="Times New Roman" w:hAnsi="Times New Roman" w:cs="宋体" w:hint="eastAsia"/>
          <w:noProof/>
          <w:kern w:val="0"/>
          <w:szCs w:val="21"/>
        </w:rPr>
        <w:t>专任</w:t>
      </w:r>
      <w:r w:rsidR="00BB0420" w:rsidRPr="0048359A">
        <w:rPr>
          <w:rFonts w:ascii="Times New Roman" w:hAnsi="Times New Roman" w:cs="宋体" w:hint="eastAsia"/>
          <w:noProof/>
          <w:kern w:val="0"/>
          <w:szCs w:val="21"/>
        </w:rPr>
        <w:t>教师总数</w:t>
      </w:r>
      <w:r w:rsidR="00BB0420">
        <w:rPr>
          <w:rFonts w:ascii="Times New Roman" w:hAnsi="Times New Roman" w:cs="宋体" w:hint="eastAsia"/>
          <w:noProof/>
          <w:kern w:val="0"/>
          <w:szCs w:val="21"/>
        </w:rPr>
        <w:t>（</w:t>
      </w:r>
      <w:r w:rsidR="00BB0420" w:rsidRPr="0048359A">
        <w:rPr>
          <w:rFonts w:ascii="Times New Roman" w:hAnsi="Times New Roman" w:cs="宋体" w:hint="eastAsia"/>
          <w:noProof/>
          <w:kern w:val="0"/>
          <w:szCs w:val="21"/>
        </w:rPr>
        <w:t>参照教育部教发</w:t>
      </w:r>
      <w:r w:rsidR="00385B79" w:rsidRPr="00385B79">
        <w:rPr>
          <w:rFonts w:ascii="Times New Roman" w:hAnsi="Times New Roman" w:cs="Times New Roman"/>
          <w:noProof/>
          <w:kern w:val="0"/>
          <w:szCs w:val="21"/>
        </w:rPr>
        <w:t>〔</w:t>
      </w:r>
      <w:r w:rsidR="00385B79" w:rsidRPr="00385B79">
        <w:rPr>
          <w:rFonts w:ascii="Times New Roman" w:hAnsi="Times New Roman" w:cs="Times New Roman"/>
          <w:noProof/>
          <w:kern w:val="0"/>
          <w:szCs w:val="21"/>
        </w:rPr>
        <w:t>2004</w:t>
      </w:r>
      <w:r w:rsidR="00385B79" w:rsidRPr="00385B79">
        <w:rPr>
          <w:rFonts w:ascii="Times New Roman" w:hAnsi="Times New Roman" w:cs="Times New Roman"/>
          <w:noProof/>
          <w:kern w:val="0"/>
          <w:szCs w:val="21"/>
        </w:rPr>
        <w:t>〕</w:t>
      </w:r>
      <w:r w:rsidR="00BB0420" w:rsidRPr="0048359A">
        <w:rPr>
          <w:rFonts w:ascii="Times New Roman" w:hAnsi="Times New Roman" w:cs="宋体" w:hint="eastAsia"/>
          <w:noProof/>
          <w:kern w:val="0"/>
          <w:szCs w:val="21"/>
        </w:rPr>
        <w:t>2</w:t>
      </w:r>
      <w:r w:rsidR="00BB0420" w:rsidRPr="0048359A">
        <w:rPr>
          <w:rFonts w:ascii="Times New Roman" w:hAnsi="Times New Roman" w:cs="宋体" w:hint="eastAsia"/>
          <w:noProof/>
          <w:kern w:val="0"/>
          <w:szCs w:val="21"/>
        </w:rPr>
        <w:t>号文件</w:t>
      </w:r>
      <w:r w:rsidR="00BB0420">
        <w:rPr>
          <w:rFonts w:ascii="Times New Roman" w:hAnsi="Times New Roman" w:cs="宋体" w:hint="eastAsia"/>
          <w:noProof/>
          <w:kern w:val="0"/>
          <w:szCs w:val="21"/>
        </w:rPr>
        <w:t>），</w:t>
      </w:r>
      <w:r w:rsidR="00BB0420" w:rsidRPr="00124FB2">
        <w:rPr>
          <w:rFonts w:ascii="Times New Roman" w:hAnsi="Times New Roman" w:cs="宋体" w:hint="eastAsia"/>
          <w:noProof/>
          <w:kern w:val="0"/>
          <w:szCs w:val="21"/>
        </w:rPr>
        <w:t>综合、师范、民族院校，工科、农、林院校和语文、财经、政法院校≤</w:t>
      </w:r>
      <w:r w:rsidR="00BB0420" w:rsidRPr="00124FB2">
        <w:rPr>
          <w:rFonts w:ascii="Times New Roman" w:hAnsi="Times New Roman" w:cs="宋体" w:hint="eastAsia"/>
          <w:noProof/>
          <w:kern w:val="0"/>
          <w:szCs w:val="21"/>
        </w:rPr>
        <w:t>18:1</w:t>
      </w:r>
      <w:r w:rsidR="00BB0420" w:rsidRPr="00124FB2">
        <w:rPr>
          <w:rFonts w:ascii="Times New Roman" w:hAnsi="Times New Roman" w:cs="宋体" w:hint="eastAsia"/>
          <w:noProof/>
          <w:kern w:val="0"/>
          <w:szCs w:val="21"/>
        </w:rPr>
        <w:t>；医学院校≤</w:t>
      </w:r>
      <w:r w:rsidR="00BB0420" w:rsidRPr="00124FB2">
        <w:rPr>
          <w:rFonts w:ascii="Times New Roman" w:hAnsi="Times New Roman" w:cs="宋体" w:hint="eastAsia"/>
          <w:noProof/>
          <w:kern w:val="0"/>
          <w:szCs w:val="21"/>
        </w:rPr>
        <w:t>16:1</w:t>
      </w:r>
      <w:r w:rsidR="00BB0420" w:rsidRPr="00124FB2">
        <w:rPr>
          <w:rFonts w:ascii="Times New Roman" w:hAnsi="Times New Roman" w:cs="宋体" w:hint="eastAsia"/>
          <w:noProof/>
          <w:kern w:val="0"/>
          <w:szCs w:val="21"/>
        </w:rPr>
        <w:t>；体育、艺术院校≤</w:t>
      </w:r>
      <w:r w:rsidR="00BB0420" w:rsidRPr="00124FB2">
        <w:rPr>
          <w:rFonts w:ascii="Times New Roman" w:hAnsi="Times New Roman" w:cs="宋体" w:hint="eastAsia"/>
          <w:noProof/>
          <w:kern w:val="0"/>
          <w:szCs w:val="21"/>
        </w:rPr>
        <w:t>11:1</w:t>
      </w:r>
      <w:r w:rsidR="00BB0420" w:rsidRPr="00124FB2">
        <w:rPr>
          <w:rFonts w:ascii="Times New Roman" w:hAnsi="Times New Roman" w:cs="宋体" w:hint="eastAsia"/>
          <w:noProof/>
          <w:kern w:val="0"/>
          <w:szCs w:val="21"/>
        </w:rPr>
        <w:t>。</w:t>
      </w:r>
    </w:p>
    <w:p w14:paraId="4A77DDF8" w14:textId="59B8FA4C" w:rsidR="0073352B" w:rsidRDefault="0073352B" w:rsidP="0073352B">
      <w:pPr>
        <w:spacing w:line="300" w:lineRule="exact"/>
        <w:ind w:firstLineChars="200" w:firstLine="420"/>
        <w:rPr>
          <w:rFonts w:ascii="Times New Roman" w:hAnsi="Times New Roman" w:cs="宋体"/>
          <w:noProof/>
          <w:kern w:val="0"/>
          <w:szCs w:val="21"/>
        </w:rPr>
      </w:pPr>
      <w:r w:rsidRPr="0073352B">
        <w:rPr>
          <w:rFonts w:ascii="Times New Roman" w:hAnsi="Times New Roman" w:cs="宋体" w:hint="eastAsia"/>
          <w:noProof/>
          <w:kern w:val="0"/>
          <w:szCs w:val="21"/>
        </w:rPr>
        <w:t>折合在校生数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普通本专科在校生数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硕士研究生在校生数</w:t>
      </w:r>
      <w:r w:rsidRPr="0073352B">
        <w:rPr>
          <w:rFonts w:ascii="Times New Roman" w:hAnsi="Times New Roman" w:cs="宋体" w:hint="eastAsia"/>
          <w:noProof/>
          <w:kern w:val="0"/>
          <w:szCs w:val="21"/>
        </w:rPr>
        <w:t>*1.5+</w:t>
      </w:r>
      <w:r w:rsidRPr="0073352B">
        <w:rPr>
          <w:rFonts w:ascii="Times New Roman" w:hAnsi="Times New Roman" w:cs="宋体" w:hint="eastAsia"/>
          <w:noProof/>
          <w:kern w:val="0"/>
          <w:szCs w:val="21"/>
        </w:rPr>
        <w:t>博士研究生在校生数</w:t>
      </w:r>
      <w:r w:rsidRPr="0073352B">
        <w:rPr>
          <w:rFonts w:ascii="Times New Roman" w:hAnsi="Times New Roman" w:cs="宋体" w:hint="eastAsia"/>
          <w:noProof/>
          <w:kern w:val="0"/>
          <w:szCs w:val="21"/>
        </w:rPr>
        <w:t>*2+</w:t>
      </w:r>
      <w:r w:rsidRPr="0073352B">
        <w:rPr>
          <w:rFonts w:ascii="Times New Roman" w:hAnsi="Times New Roman" w:cs="宋体" w:hint="eastAsia"/>
          <w:noProof/>
          <w:kern w:val="0"/>
          <w:szCs w:val="21"/>
        </w:rPr>
        <w:t>普通本专科留学生在校生数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硕士留学生在校生数</w:t>
      </w:r>
      <w:r w:rsidRPr="0073352B">
        <w:rPr>
          <w:rFonts w:ascii="Times New Roman" w:hAnsi="Times New Roman" w:cs="宋体" w:hint="eastAsia"/>
          <w:noProof/>
          <w:kern w:val="0"/>
          <w:szCs w:val="21"/>
        </w:rPr>
        <w:t>*1.5+</w:t>
      </w:r>
      <w:r w:rsidRPr="0073352B">
        <w:rPr>
          <w:rFonts w:ascii="Times New Roman" w:hAnsi="Times New Roman" w:cs="宋体" w:hint="eastAsia"/>
          <w:noProof/>
          <w:kern w:val="0"/>
          <w:szCs w:val="21"/>
        </w:rPr>
        <w:t>博士留学生在校生数</w:t>
      </w:r>
      <w:r w:rsidRPr="0073352B">
        <w:rPr>
          <w:rFonts w:ascii="Times New Roman" w:hAnsi="Times New Roman" w:cs="宋体" w:hint="eastAsia"/>
          <w:noProof/>
          <w:kern w:val="0"/>
          <w:szCs w:val="21"/>
        </w:rPr>
        <w:t>*2+</w:t>
      </w:r>
      <w:r w:rsidRPr="0073352B">
        <w:rPr>
          <w:rFonts w:ascii="Times New Roman" w:hAnsi="Times New Roman" w:cs="宋体" w:hint="eastAsia"/>
          <w:noProof/>
          <w:kern w:val="0"/>
          <w:szCs w:val="21"/>
        </w:rPr>
        <w:t>普通预科生注册生数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成人业余本专科在校生数</w:t>
      </w:r>
      <w:r w:rsidRPr="0073352B">
        <w:rPr>
          <w:rFonts w:ascii="Times New Roman" w:hAnsi="Times New Roman" w:cs="宋体" w:hint="eastAsia"/>
          <w:noProof/>
          <w:kern w:val="0"/>
          <w:szCs w:val="21"/>
        </w:rPr>
        <w:t>*0.3+</w:t>
      </w:r>
      <w:r w:rsidRPr="0073352B">
        <w:rPr>
          <w:rFonts w:ascii="Times New Roman" w:hAnsi="Times New Roman" w:cs="宋体" w:hint="eastAsia"/>
          <w:noProof/>
          <w:kern w:val="0"/>
          <w:szCs w:val="21"/>
        </w:rPr>
        <w:t>成人函授本专科在校生数</w:t>
      </w:r>
      <w:r w:rsidRPr="0073352B">
        <w:rPr>
          <w:rFonts w:ascii="Times New Roman" w:hAnsi="Times New Roman" w:cs="宋体" w:hint="eastAsia"/>
          <w:noProof/>
          <w:kern w:val="0"/>
          <w:szCs w:val="21"/>
        </w:rPr>
        <w:t>*0.1+</w:t>
      </w:r>
      <w:r w:rsidRPr="0073352B">
        <w:rPr>
          <w:rFonts w:ascii="Times New Roman" w:hAnsi="Times New Roman" w:cs="宋体" w:hint="eastAsia"/>
          <w:noProof/>
          <w:kern w:val="0"/>
          <w:szCs w:val="21"/>
        </w:rPr>
        <w:t>网络本专科在校生</w:t>
      </w:r>
      <w:r w:rsidRPr="0073352B">
        <w:rPr>
          <w:rFonts w:ascii="Times New Roman" w:hAnsi="Times New Roman" w:cs="宋体" w:hint="eastAsia"/>
          <w:noProof/>
          <w:kern w:val="0"/>
          <w:szCs w:val="21"/>
        </w:rPr>
        <w:t>*0.1+</w:t>
      </w:r>
      <w:r w:rsidRPr="0073352B">
        <w:rPr>
          <w:rFonts w:ascii="Times New Roman" w:hAnsi="Times New Roman" w:cs="宋体" w:hint="eastAsia"/>
          <w:noProof/>
          <w:kern w:val="0"/>
          <w:szCs w:val="21"/>
        </w:rPr>
        <w:t>本校中职在校生数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其他（占用教学资源的学历教育学生数，例如成人脱产本专科在校生数）</w:t>
      </w:r>
      <w:r w:rsidR="006C571D">
        <w:rPr>
          <w:rFonts w:ascii="Times New Roman" w:hAnsi="Times New Roman" w:cs="宋体" w:hint="eastAsia"/>
          <w:noProof/>
          <w:kern w:val="0"/>
          <w:szCs w:val="21"/>
        </w:rPr>
        <w:t>。</w:t>
      </w:r>
    </w:p>
    <w:p w14:paraId="779BACED" w14:textId="2CC1A547" w:rsidR="00BB0420" w:rsidRDefault="0073352B" w:rsidP="00BB0420">
      <w:pPr>
        <w:spacing w:line="300" w:lineRule="exact"/>
        <w:ind w:firstLineChars="200" w:firstLine="420"/>
        <w:rPr>
          <w:rFonts w:ascii="Times New Roman" w:hAnsi="Times New Roman" w:cs="宋体"/>
          <w:noProof/>
          <w:kern w:val="0"/>
          <w:szCs w:val="21"/>
        </w:rPr>
      </w:pPr>
      <w:r w:rsidRPr="0073352B">
        <w:rPr>
          <w:rFonts w:ascii="Times New Roman" w:hAnsi="Times New Roman" w:cs="宋体" w:hint="eastAsia"/>
          <w:noProof/>
          <w:kern w:val="0"/>
          <w:szCs w:val="21"/>
        </w:rPr>
        <w:t>专任教师总数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本校专任教师数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本学年聘请校外教师数</w:t>
      </w:r>
      <w:r w:rsidRPr="0073352B">
        <w:rPr>
          <w:rFonts w:ascii="Times New Roman" w:hAnsi="Times New Roman" w:cs="宋体" w:hint="eastAsia"/>
          <w:noProof/>
          <w:kern w:val="0"/>
          <w:szCs w:val="21"/>
        </w:rPr>
        <w:t>*0.5+</w:t>
      </w:r>
      <w:r w:rsidRPr="0073352B">
        <w:rPr>
          <w:rFonts w:ascii="Times New Roman" w:hAnsi="Times New Roman" w:cs="宋体" w:hint="eastAsia"/>
          <w:noProof/>
          <w:kern w:val="0"/>
          <w:szCs w:val="21"/>
        </w:rPr>
        <w:t>临床教师数</w:t>
      </w:r>
      <w:r w:rsidRPr="0073352B">
        <w:rPr>
          <w:rFonts w:ascii="Times New Roman" w:hAnsi="Times New Roman" w:cs="宋体" w:hint="eastAsia"/>
          <w:noProof/>
          <w:kern w:val="0"/>
          <w:szCs w:val="21"/>
        </w:rPr>
        <w:t>*0.5</w:t>
      </w:r>
      <w:r w:rsidR="00CA4C9C">
        <w:rPr>
          <w:rFonts w:ascii="Times New Roman" w:hAnsi="Times New Roman" w:cs="宋体" w:hint="eastAsia"/>
          <w:noProof/>
          <w:kern w:val="0"/>
          <w:szCs w:val="21"/>
        </w:rPr>
        <w:t>；其中：本校</w:t>
      </w:r>
      <w:r w:rsidR="00BB0420" w:rsidRPr="0048359A">
        <w:rPr>
          <w:rFonts w:ascii="Times New Roman" w:hAnsi="Times New Roman" w:cs="宋体" w:hint="eastAsia"/>
          <w:noProof/>
          <w:kern w:val="0"/>
          <w:szCs w:val="21"/>
        </w:rPr>
        <w:t>专任教师须承担教学任务且人事关系在本校（原则上须连续</w:t>
      </w:r>
      <w:r w:rsidR="00BB0420" w:rsidRPr="0048359A">
        <w:rPr>
          <w:rFonts w:ascii="Times New Roman" w:hAnsi="Times New Roman" w:cs="宋体" w:hint="eastAsia"/>
          <w:noProof/>
          <w:kern w:val="0"/>
          <w:szCs w:val="21"/>
        </w:rPr>
        <w:t>6</w:t>
      </w:r>
      <w:r w:rsidR="00BB0420" w:rsidRPr="0048359A">
        <w:rPr>
          <w:rFonts w:ascii="Times New Roman" w:hAnsi="Times New Roman" w:cs="宋体" w:hint="eastAsia"/>
          <w:noProof/>
          <w:kern w:val="0"/>
          <w:szCs w:val="21"/>
        </w:rPr>
        <w:t>个月缴纳人员养老险等社保或人员档案在本校）；</w:t>
      </w:r>
      <w:r w:rsidR="00CA4C9C">
        <w:rPr>
          <w:rFonts w:ascii="Times New Roman" w:hAnsi="Times New Roman" w:cs="宋体" w:hint="eastAsia"/>
          <w:noProof/>
          <w:kern w:val="0"/>
          <w:szCs w:val="21"/>
        </w:rPr>
        <w:t>校外</w:t>
      </w:r>
      <w:r w:rsidR="00BB0420" w:rsidRPr="0048359A">
        <w:rPr>
          <w:rFonts w:ascii="Times New Roman" w:hAnsi="Times New Roman" w:cs="宋体" w:hint="eastAsia"/>
          <w:noProof/>
          <w:kern w:val="0"/>
          <w:szCs w:val="21"/>
        </w:rPr>
        <w:t>教师须承担</w:t>
      </w:r>
      <w:r w:rsidR="00CA4C9C">
        <w:rPr>
          <w:rFonts w:ascii="Times New Roman" w:hAnsi="Times New Roman" w:cs="宋体" w:hint="eastAsia"/>
          <w:noProof/>
          <w:kern w:val="0"/>
          <w:szCs w:val="21"/>
        </w:rPr>
        <w:t>本校</w:t>
      </w:r>
      <w:r w:rsidR="00BB0420" w:rsidRPr="0048359A">
        <w:rPr>
          <w:rFonts w:ascii="Times New Roman" w:hAnsi="Times New Roman" w:cs="宋体" w:hint="eastAsia"/>
          <w:noProof/>
          <w:kern w:val="0"/>
          <w:szCs w:val="21"/>
        </w:rPr>
        <w:t>教学任务、有聘用合同和劳务费发放记录</w:t>
      </w:r>
      <w:r w:rsidR="00BB0420">
        <w:rPr>
          <w:rFonts w:ascii="Times New Roman" w:hAnsi="Times New Roman" w:cs="宋体" w:hint="eastAsia"/>
          <w:noProof/>
          <w:kern w:val="0"/>
          <w:szCs w:val="21"/>
        </w:rPr>
        <w:t>，</w:t>
      </w:r>
      <w:r w:rsidR="00CA4C9C" w:rsidRPr="00CA4C9C">
        <w:rPr>
          <w:rFonts w:ascii="Times New Roman" w:hAnsi="Times New Roman" w:cs="宋体" w:hint="eastAsia"/>
          <w:noProof/>
          <w:kern w:val="0"/>
          <w:szCs w:val="21"/>
        </w:rPr>
        <w:t>聘请校外教师折算数（本学年聘请校外教师数</w:t>
      </w:r>
      <w:r w:rsidR="00CA4C9C" w:rsidRPr="00CA4C9C">
        <w:rPr>
          <w:rFonts w:ascii="Times New Roman" w:hAnsi="Times New Roman" w:cs="宋体" w:hint="eastAsia"/>
          <w:noProof/>
          <w:kern w:val="0"/>
          <w:szCs w:val="21"/>
        </w:rPr>
        <w:t>*0.5</w:t>
      </w:r>
      <w:r w:rsidR="00CA4C9C" w:rsidRPr="00CA4C9C">
        <w:rPr>
          <w:rFonts w:ascii="Times New Roman" w:hAnsi="Times New Roman" w:cs="宋体" w:hint="eastAsia"/>
          <w:noProof/>
          <w:kern w:val="0"/>
          <w:szCs w:val="21"/>
        </w:rPr>
        <w:t>）不超过专任教师总数的四分之一</w:t>
      </w:r>
      <w:r w:rsidR="00081423">
        <w:rPr>
          <w:rFonts w:ascii="Times New Roman" w:hAnsi="Times New Roman" w:cs="宋体" w:hint="eastAsia"/>
          <w:noProof/>
          <w:kern w:val="0"/>
          <w:szCs w:val="21"/>
        </w:rPr>
        <w:t>；临床教师须承担教学任务且人事关系在本校或</w:t>
      </w:r>
      <w:r w:rsidR="00BE4EBF">
        <w:rPr>
          <w:rFonts w:ascii="Times New Roman" w:hAnsi="Times New Roman" w:cs="宋体" w:hint="eastAsia"/>
          <w:noProof/>
          <w:kern w:val="0"/>
          <w:szCs w:val="21"/>
        </w:rPr>
        <w:t>直属</w:t>
      </w:r>
      <w:r w:rsidR="00081423">
        <w:rPr>
          <w:rFonts w:ascii="Times New Roman" w:hAnsi="Times New Roman" w:cs="宋体" w:hint="eastAsia"/>
          <w:noProof/>
          <w:kern w:val="0"/>
          <w:szCs w:val="21"/>
        </w:rPr>
        <w:t>附属医院。</w:t>
      </w:r>
    </w:p>
    <w:p w14:paraId="0EF0BAAB" w14:textId="7BD5F297" w:rsidR="00124FB2" w:rsidRPr="0048359A" w:rsidRDefault="00D83148" w:rsidP="00897974">
      <w:pPr>
        <w:spacing w:line="300" w:lineRule="exact"/>
        <w:ind w:firstLineChars="200" w:firstLine="420"/>
        <w:rPr>
          <w:rFonts w:ascii="Times New Roman" w:hAnsi="Times New Roman" w:cs="宋体"/>
          <w:noProof/>
          <w:kern w:val="0"/>
          <w:szCs w:val="21"/>
        </w:rPr>
      </w:pPr>
      <w:r>
        <w:rPr>
          <w:rFonts w:ascii="Times New Roman" w:hAnsi="Times New Roman" w:cs="宋体"/>
          <w:noProof/>
          <w:kern w:val="0"/>
          <w:szCs w:val="21"/>
        </w:rPr>
        <w:t>4</w:t>
      </w:r>
      <w:r w:rsidR="00124FB2" w:rsidRPr="0048359A">
        <w:rPr>
          <w:rFonts w:ascii="Times New Roman" w:hAnsi="Times New Roman" w:cs="宋体"/>
          <w:noProof/>
          <w:kern w:val="0"/>
          <w:szCs w:val="21"/>
        </w:rPr>
        <w:t xml:space="preserve">. </w:t>
      </w:r>
      <w:r w:rsidR="004B509A" w:rsidRPr="004B509A">
        <w:rPr>
          <w:rFonts w:ascii="Times New Roman" w:hAnsi="Times New Roman" w:cs="宋体" w:hint="eastAsia"/>
          <w:noProof/>
          <w:kern w:val="0"/>
          <w:szCs w:val="21"/>
        </w:rPr>
        <w:t>生均年教学日常运行支出</w:t>
      </w:r>
      <w:r w:rsidR="004B509A">
        <w:rPr>
          <w:rFonts w:ascii="Times New Roman" w:hAnsi="Times New Roman" w:cs="宋体" w:hint="eastAsia"/>
          <w:noProof/>
          <w:kern w:val="0"/>
          <w:szCs w:val="21"/>
        </w:rPr>
        <w:t>=</w:t>
      </w:r>
      <w:r w:rsidR="004B509A" w:rsidRPr="0048359A">
        <w:rPr>
          <w:rFonts w:ascii="Times New Roman" w:hAnsi="Times New Roman" w:cs="宋体" w:hint="eastAsia"/>
          <w:noProof/>
          <w:kern w:val="0"/>
          <w:szCs w:val="21"/>
        </w:rPr>
        <w:t>教学日常运行支出</w:t>
      </w:r>
      <w:r w:rsidR="004B509A">
        <w:rPr>
          <w:rFonts w:ascii="Times New Roman" w:hAnsi="Times New Roman" w:cs="宋体"/>
          <w:noProof/>
          <w:kern w:val="0"/>
          <w:szCs w:val="21"/>
        </w:rPr>
        <w:t>/</w:t>
      </w:r>
      <w:r w:rsidR="004B509A" w:rsidRPr="004B509A">
        <w:rPr>
          <w:rFonts w:ascii="Times New Roman" w:hAnsi="Times New Roman" w:cs="宋体" w:hint="eastAsia"/>
          <w:noProof/>
          <w:kern w:val="0"/>
          <w:szCs w:val="21"/>
        </w:rPr>
        <w:t>折合在校生数</w:t>
      </w:r>
      <w:r w:rsidR="004B509A">
        <w:rPr>
          <w:rFonts w:ascii="Times New Roman" w:hAnsi="Times New Roman" w:cs="宋体" w:hint="eastAsia"/>
          <w:noProof/>
          <w:kern w:val="0"/>
          <w:szCs w:val="21"/>
        </w:rPr>
        <w:t>。</w:t>
      </w:r>
      <w:r w:rsidR="00124FB2" w:rsidRPr="0048359A">
        <w:rPr>
          <w:rFonts w:ascii="Times New Roman" w:hAnsi="Times New Roman" w:cs="宋体" w:hint="eastAsia"/>
          <w:noProof/>
          <w:kern w:val="0"/>
          <w:szCs w:val="21"/>
        </w:rPr>
        <w:t>教学日常运行支出：指学校开展普通本专科教学活动及其辅助活动发生的支出，仅指教学基本支出中的商品和服务支出（</w:t>
      </w:r>
      <w:r w:rsidR="00124FB2" w:rsidRPr="0048359A">
        <w:rPr>
          <w:rFonts w:ascii="Times New Roman" w:hAnsi="Times New Roman" w:cs="宋体" w:hint="eastAsia"/>
          <w:noProof/>
          <w:kern w:val="0"/>
          <w:szCs w:val="21"/>
        </w:rPr>
        <w:t>302</w:t>
      </w:r>
      <w:r w:rsidR="00124FB2" w:rsidRPr="0048359A">
        <w:rPr>
          <w:rFonts w:ascii="Times New Roman" w:hAnsi="Times New Roman" w:cs="宋体" w:hint="eastAsia"/>
          <w:noProof/>
          <w:kern w:val="0"/>
          <w:szCs w:val="21"/>
        </w:rPr>
        <w:t>类）（不含教学专项拨款支出），具体包括：教学教辅部门发生的办公费（含考试考务费、手续费等）、印刷费、咨询费、邮电费、交通费、差旅费、出国费、维修（护）费、租赁费、会议费、培训费、专用材料费（含体育维持费等）、劳务费、其他教学商品和服务支出（含学生活动费、教学咨询研究机构会员费、教学改革科研业务费、委托业务费等）。取会计决算数。</w:t>
      </w:r>
    </w:p>
    <w:p w14:paraId="4435E7D8" w14:textId="29F698C3" w:rsidR="00124FB2" w:rsidRPr="0048359A" w:rsidRDefault="00D83148" w:rsidP="00897974">
      <w:pPr>
        <w:spacing w:line="300" w:lineRule="exact"/>
        <w:ind w:firstLineChars="200" w:firstLine="420"/>
        <w:rPr>
          <w:rFonts w:ascii="Times New Roman" w:hAnsi="Times New Roman" w:cs="宋体"/>
          <w:noProof/>
          <w:kern w:val="0"/>
          <w:szCs w:val="21"/>
        </w:rPr>
      </w:pPr>
      <w:r>
        <w:rPr>
          <w:rFonts w:ascii="Times New Roman" w:hAnsi="Times New Roman" w:cs="宋体"/>
          <w:noProof/>
          <w:kern w:val="0"/>
          <w:szCs w:val="21"/>
        </w:rPr>
        <w:t>5</w:t>
      </w:r>
      <w:r w:rsidR="00124FB2" w:rsidRPr="0048359A">
        <w:rPr>
          <w:rFonts w:ascii="Times New Roman" w:hAnsi="Times New Roman" w:cs="宋体"/>
          <w:noProof/>
          <w:kern w:val="0"/>
          <w:szCs w:val="21"/>
        </w:rPr>
        <w:t xml:space="preserve">. </w:t>
      </w:r>
      <w:r w:rsidR="00124FB2" w:rsidRPr="0048359A">
        <w:rPr>
          <w:rFonts w:ascii="Times New Roman" w:hAnsi="Times New Roman" w:cs="宋体" w:hint="eastAsia"/>
          <w:noProof/>
          <w:kern w:val="0"/>
          <w:szCs w:val="21"/>
        </w:rPr>
        <w:t>年新增教学科研仪器设备所占比例</w:t>
      </w:r>
      <w:r w:rsidR="002810CE">
        <w:rPr>
          <w:rFonts w:ascii="Times New Roman" w:hAnsi="Times New Roman" w:cs="宋体" w:hint="eastAsia"/>
          <w:noProof/>
          <w:kern w:val="0"/>
          <w:szCs w:val="21"/>
        </w:rPr>
        <w:t>（</w:t>
      </w:r>
      <w:r w:rsidR="002810CE" w:rsidRPr="0048359A">
        <w:rPr>
          <w:rFonts w:ascii="Times New Roman" w:hAnsi="Times New Roman" w:cs="宋体" w:hint="eastAsia"/>
          <w:noProof/>
          <w:kern w:val="0"/>
          <w:szCs w:val="21"/>
        </w:rPr>
        <w:t>参照教育部教发</w:t>
      </w:r>
      <w:r w:rsidR="00385B79" w:rsidRPr="00385B79">
        <w:rPr>
          <w:rFonts w:ascii="Times New Roman" w:hAnsi="Times New Roman" w:cs="Times New Roman"/>
          <w:noProof/>
          <w:kern w:val="0"/>
          <w:szCs w:val="21"/>
        </w:rPr>
        <w:t>〔</w:t>
      </w:r>
      <w:r w:rsidR="00385B79" w:rsidRPr="00385B79">
        <w:rPr>
          <w:rFonts w:ascii="Times New Roman" w:hAnsi="Times New Roman" w:cs="Times New Roman"/>
          <w:noProof/>
          <w:kern w:val="0"/>
          <w:szCs w:val="21"/>
        </w:rPr>
        <w:t>2004</w:t>
      </w:r>
      <w:r w:rsidR="00385B79" w:rsidRPr="00385B79">
        <w:rPr>
          <w:rFonts w:ascii="Times New Roman" w:hAnsi="Times New Roman" w:cs="Times New Roman"/>
          <w:noProof/>
          <w:kern w:val="0"/>
          <w:szCs w:val="21"/>
        </w:rPr>
        <w:t>〕</w:t>
      </w:r>
      <w:r w:rsidR="002810CE" w:rsidRPr="0048359A">
        <w:rPr>
          <w:rFonts w:ascii="Times New Roman" w:hAnsi="Times New Roman" w:cs="宋体" w:hint="eastAsia"/>
          <w:noProof/>
          <w:kern w:val="0"/>
          <w:szCs w:val="21"/>
        </w:rPr>
        <w:t>2</w:t>
      </w:r>
      <w:r w:rsidR="002810CE" w:rsidRPr="0048359A">
        <w:rPr>
          <w:rFonts w:ascii="Times New Roman" w:hAnsi="Times New Roman" w:cs="宋体" w:hint="eastAsia"/>
          <w:noProof/>
          <w:kern w:val="0"/>
          <w:szCs w:val="21"/>
        </w:rPr>
        <w:t>号文件</w:t>
      </w:r>
      <w:r w:rsidR="002810CE">
        <w:rPr>
          <w:rFonts w:ascii="Times New Roman" w:hAnsi="Times New Roman" w:cs="宋体" w:hint="eastAsia"/>
          <w:noProof/>
          <w:kern w:val="0"/>
          <w:szCs w:val="21"/>
        </w:rPr>
        <w:t>）：</w:t>
      </w:r>
      <w:r w:rsidR="00124FB2" w:rsidRPr="00124FB2">
        <w:rPr>
          <w:rFonts w:ascii="Times New Roman" w:hAnsi="Times New Roman" w:cs="宋体" w:hint="eastAsia"/>
          <w:noProof/>
          <w:kern w:val="0"/>
          <w:szCs w:val="21"/>
        </w:rPr>
        <w:t>年新增教学科研仪器设备所占比例≥</w:t>
      </w:r>
      <w:r w:rsidR="00124FB2" w:rsidRPr="00124FB2">
        <w:rPr>
          <w:rFonts w:ascii="Times New Roman" w:hAnsi="Times New Roman" w:cs="宋体" w:hint="eastAsia"/>
          <w:noProof/>
          <w:kern w:val="0"/>
          <w:szCs w:val="21"/>
        </w:rPr>
        <w:t>10%</w:t>
      </w:r>
      <w:r w:rsidR="00124FB2" w:rsidRPr="00124FB2">
        <w:rPr>
          <w:rFonts w:ascii="Times New Roman" w:hAnsi="Times New Roman" w:cs="宋体" w:hint="eastAsia"/>
          <w:noProof/>
          <w:kern w:val="0"/>
          <w:szCs w:val="21"/>
        </w:rPr>
        <w:t>。凡教学仪器设备总值超过</w:t>
      </w:r>
      <w:r w:rsidR="00124FB2" w:rsidRPr="00124FB2">
        <w:rPr>
          <w:rFonts w:ascii="Times New Roman" w:hAnsi="Times New Roman" w:cs="宋体" w:hint="eastAsia"/>
          <w:noProof/>
          <w:kern w:val="0"/>
          <w:szCs w:val="21"/>
        </w:rPr>
        <w:t>1</w:t>
      </w:r>
      <w:r w:rsidR="00124FB2" w:rsidRPr="00124FB2">
        <w:rPr>
          <w:rFonts w:ascii="Times New Roman" w:hAnsi="Times New Roman" w:cs="宋体" w:hint="eastAsia"/>
          <w:noProof/>
          <w:kern w:val="0"/>
          <w:szCs w:val="21"/>
        </w:rPr>
        <w:t>亿元的高校，当年新增教学仪器设备值超过</w:t>
      </w:r>
      <w:r w:rsidR="00124FB2" w:rsidRPr="00124FB2">
        <w:rPr>
          <w:rFonts w:ascii="Times New Roman" w:hAnsi="Times New Roman" w:cs="宋体" w:hint="eastAsia"/>
          <w:noProof/>
          <w:kern w:val="0"/>
          <w:szCs w:val="21"/>
        </w:rPr>
        <w:t>1000</w:t>
      </w:r>
      <w:r w:rsidR="00124FB2" w:rsidRPr="00124FB2">
        <w:rPr>
          <w:rFonts w:ascii="Times New Roman" w:hAnsi="Times New Roman" w:cs="宋体" w:hint="eastAsia"/>
          <w:noProof/>
          <w:kern w:val="0"/>
          <w:szCs w:val="21"/>
        </w:rPr>
        <w:t>万元，该项指标即为合格。</w:t>
      </w:r>
    </w:p>
    <w:p w14:paraId="54DCAD00" w14:textId="20E26788" w:rsidR="00421696" w:rsidRPr="00D33C80" w:rsidRDefault="00D83148" w:rsidP="00D33C80">
      <w:pPr>
        <w:spacing w:line="300" w:lineRule="exact"/>
        <w:ind w:firstLineChars="200" w:firstLine="420"/>
        <w:rPr>
          <w:rFonts w:ascii="Times New Roman" w:hAnsi="Times New Roman" w:cs="宋体"/>
          <w:noProof/>
          <w:kern w:val="0"/>
          <w:szCs w:val="21"/>
        </w:rPr>
      </w:pPr>
      <w:r>
        <w:rPr>
          <w:rFonts w:ascii="Times New Roman" w:hAnsi="Times New Roman" w:cs="宋体"/>
          <w:noProof/>
          <w:kern w:val="0"/>
          <w:szCs w:val="21"/>
        </w:rPr>
        <w:t>6</w:t>
      </w:r>
      <w:r w:rsidR="00124FB2" w:rsidRPr="0048359A">
        <w:rPr>
          <w:rFonts w:ascii="Times New Roman" w:hAnsi="Times New Roman" w:cs="宋体"/>
          <w:noProof/>
          <w:kern w:val="0"/>
          <w:szCs w:val="21"/>
        </w:rPr>
        <w:t xml:space="preserve">. </w:t>
      </w:r>
      <w:r w:rsidR="00124FB2" w:rsidRPr="0048359A">
        <w:rPr>
          <w:rFonts w:ascii="Times New Roman" w:hAnsi="Times New Roman" w:cs="宋体" w:hint="eastAsia"/>
          <w:noProof/>
          <w:kern w:val="0"/>
          <w:szCs w:val="21"/>
        </w:rPr>
        <w:t>生均教学科研仪器设备值</w:t>
      </w:r>
      <w:r w:rsidR="004B509A" w:rsidRPr="004B509A">
        <w:rPr>
          <w:rFonts w:ascii="Times New Roman" w:hAnsi="Times New Roman" w:cs="宋体" w:hint="eastAsia"/>
          <w:noProof/>
          <w:kern w:val="0"/>
          <w:szCs w:val="21"/>
        </w:rPr>
        <w:t>=</w:t>
      </w:r>
      <w:r w:rsidR="004B509A" w:rsidRPr="004B509A">
        <w:rPr>
          <w:rFonts w:ascii="Times New Roman" w:hAnsi="Times New Roman" w:cs="宋体" w:hint="eastAsia"/>
          <w:noProof/>
          <w:kern w:val="0"/>
          <w:szCs w:val="21"/>
        </w:rPr>
        <w:t>普通高校教学与科研仪器设备总资产值</w:t>
      </w:r>
      <w:r w:rsidR="004B509A" w:rsidRPr="004B509A">
        <w:rPr>
          <w:rFonts w:ascii="Times New Roman" w:hAnsi="Times New Roman" w:cs="宋体" w:hint="eastAsia"/>
          <w:noProof/>
          <w:kern w:val="0"/>
          <w:szCs w:val="21"/>
        </w:rPr>
        <w:t>/</w:t>
      </w:r>
      <w:r w:rsidR="004B509A" w:rsidRPr="004B509A">
        <w:rPr>
          <w:rFonts w:ascii="Times New Roman" w:hAnsi="Times New Roman" w:cs="宋体" w:hint="eastAsia"/>
          <w:noProof/>
          <w:kern w:val="0"/>
          <w:szCs w:val="21"/>
        </w:rPr>
        <w:t>折合在校生数</w:t>
      </w:r>
      <w:r w:rsidR="002810CE">
        <w:rPr>
          <w:rFonts w:ascii="Times New Roman" w:hAnsi="Times New Roman" w:cs="宋体" w:hint="eastAsia"/>
          <w:noProof/>
          <w:kern w:val="0"/>
          <w:szCs w:val="21"/>
        </w:rPr>
        <w:t>（</w:t>
      </w:r>
      <w:r w:rsidR="002810CE" w:rsidRPr="0048359A">
        <w:rPr>
          <w:rFonts w:ascii="Times New Roman" w:hAnsi="Times New Roman" w:cs="宋体" w:hint="eastAsia"/>
          <w:noProof/>
          <w:kern w:val="0"/>
          <w:szCs w:val="21"/>
        </w:rPr>
        <w:t>参照教育部教发</w:t>
      </w:r>
      <w:r w:rsidR="00385B79" w:rsidRPr="00385B79">
        <w:rPr>
          <w:rFonts w:ascii="Times New Roman" w:hAnsi="Times New Roman" w:cs="Times New Roman"/>
          <w:noProof/>
          <w:kern w:val="0"/>
          <w:szCs w:val="21"/>
        </w:rPr>
        <w:t>〔</w:t>
      </w:r>
      <w:r w:rsidR="00385B79" w:rsidRPr="00385B79">
        <w:rPr>
          <w:rFonts w:ascii="Times New Roman" w:hAnsi="Times New Roman" w:cs="Times New Roman"/>
          <w:noProof/>
          <w:kern w:val="0"/>
          <w:szCs w:val="21"/>
        </w:rPr>
        <w:t>2004</w:t>
      </w:r>
      <w:r w:rsidR="00385B79" w:rsidRPr="00385B79">
        <w:rPr>
          <w:rFonts w:ascii="Times New Roman" w:hAnsi="Times New Roman" w:cs="Times New Roman"/>
          <w:noProof/>
          <w:kern w:val="0"/>
          <w:szCs w:val="21"/>
        </w:rPr>
        <w:t>〕</w:t>
      </w:r>
      <w:r w:rsidR="002810CE" w:rsidRPr="0048359A">
        <w:rPr>
          <w:rFonts w:ascii="Times New Roman" w:hAnsi="Times New Roman" w:cs="宋体" w:hint="eastAsia"/>
          <w:noProof/>
          <w:kern w:val="0"/>
          <w:szCs w:val="21"/>
        </w:rPr>
        <w:t>2</w:t>
      </w:r>
      <w:r w:rsidR="002810CE" w:rsidRPr="0048359A">
        <w:rPr>
          <w:rFonts w:ascii="Times New Roman" w:hAnsi="Times New Roman" w:cs="宋体" w:hint="eastAsia"/>
          <w:noProof/>
          <w:kern w:val="0"/>
          <w:szCs w:val="21"/>
        </w:rPr>
        <w:t>号文件</w:t>
      </w:r>
      <w:r w:rsidR="002810CE">
        <w:rPr>
          <w:rFonts w:ascii="Times New Roman" w:hAnsi="Times New Roman" w:cs="宋体" w:hint="eastAsia"/>
          <w:noProof/>
          <w:kern w:val="0"/>
          <w:szCs w:val="21"/>
        </w:rPr>
        <w:t>）</w:t>
      </w:r>
      <w:r w:rsidR="004B509A">
        <w:rPr>
          <w:rFonts w:ascii="Times New Roman" w:hAnsi="Times New Roman" w:cs="宋体" w:hint="eastAsia"/>
          <w:noProof/>
          <w:kern w:val="0"/>
          <w:szCs w:val="21"/>
        </w:rPr>
        <w:t>，</w:t>
      </w:r>
      <w:r w:rsidR="00124FB2" w:rsidRPr="00124FB2">
        <w:rPr>
          <w:rFonts w:ascii="Times New Roman" w:hAnsi="Times New Roman" w:cs="宋体" w:hint="eastAsia"/>
          <w:noProof/>
          <w:kern w:val="0"/>
          <w:szCs w:val="21"/>
        </w:rPr>
        <w:t>综合、师范、民族院校，工科、农、林院校和医学</w:t>
      </w:r>
      <w:r w:rsidR="00124FB2" w:rsidRPr="00124FB2">
        <w:rPr>
          <w:rFonts w:ascii="Times New Roman" w:hAnsi="Times New Roman" w:cs="宋体" w:hint="eastAsia"/>
          <w:noProof/>
          <w:kern w:val="0"/>
          <w:szCs w:val="21"/>
        </w:rPr>
        <w:lastRenderedPageBreak/>
        <w:t>院校≥</w:t>
      </w:r>
      <w:r w:rsidR="00124FB2" w:rsidRPr="00124FB2">
        <w:rPr>
          <w:rFonts w:ascii="Times New Roman" w:hAnsi="Times New Roman" w:cs="宋体" w:hint="eastAsia"/>
          <w:noProof/>
          <w:kern w:val="0"/>
          <w:szCs w:val="21"/>
        </w:rPr>
        <w:t>5000</w:t>
      </w:r>
      <w:r w:rsidR="00124FB2" w:rsidRPr="00124FB2">
        <w:rPr>
          <w:rFonts w:ascii="Times New Roman" w:hAnsi="Times New Roman" w:cs="宋体" w:hint="eastAsia"/>
          <w:noProof/>
          <w:kern w:val="0"/>
          <w:szCs w:val="21"/>
        </w:rPr>
        <w:t>元</w:t>
      </w:r>
      <w:r w:rsidR="00124FB2" w:rsidRPr="00124FB2">
        <w:rPr>
          <w:rFonts w:ascii="Times New Roman" w:hAnsi="Times New Roman" w:cs="宋体" w:hint="eastAsia"/>
          <w:noProof/>
          <w:kern w:val="0"/>
          <w:szCs w:val="21"/>
        </w:rPr>
        <w:t>/</w:t>
      </w:r>
      <w:r w:rsidR="00124FB2" w:rsidRPr="00124FB2">
        <w:rPr>
          <w:rFonts w:ascii="Times New Roman" w:hAnsi="Times New Roman" w:cs="宋体" w:hint="eastAsia"/>
          <w:noProof/>
          <w:kern w:val="0"/>
          <w:szCs w:val="21"/>
        </w:rPr>
        <w:t>生，体育、艺术院校≥</w:t>
      </w:r>
      <w:r w:rsidR="00124FB2" w:rsidRPr="00124FB2">
        <w:rPr>
          <w:rFonts w:ascii="Times New Roman" w:hAnsi="Times New Roman" w:cs="宋体" w:hint="eastAsia"/>
          <w:noProof/>
          <w:kern w:val="0"/>
          <w:szCs w:val="21"/>
        </w:rPr>
        <w:t>4000</w:t>
      </w:r>
      <w:r w:rsidR="00124FB2" w:rsidRPr="00124FB2">
        <w:rPr>
          <w:rFonts w:ascii="Times New Roman" w:hAnsi="Times New Roman" w:cs="宋体" w:hint="eastAsia"/>
          <w:noProof/>
          <w:kern w:val="0"/>
          <w:szCs w:val="21"/>
        </w:rPr>
        <w:t>元</w:t>
      </w:r>
      <w:r w:rsidR="00124FB2" w:rsidRPr="00124FB2">
        <w:rPr>
          <w:rFonts w:ascii="Times New Roman" w:hAnsi="Times New Roman" w:cs="宋体" w:hint="eastAsia"/>
          <w:noProof/>
          <w:kern w:val="0"/>
          <w:szCs w:val="21"/>
        </w:rPr>
        <w:t>/</w:t>
      </w:r>
      <w:r w:rsidR="00124FB2" w:rsidRPr="00124FB2">
        <w:rPr>
          <w:rFonts w:ascii="Times New Roman" w:hAnsi="Times New Roman" w:cs="宋体" w:hint="eastAsia"/>
          <w:noProof/>
          <w:kern w:val="0"/>
          <w:szCs w:val="21"/>
        </w:rPr>
        <w:t>生，语文、财经、政法院校≥</w:t>
      </w:r>
      <w:r w:rsidR="00124FB2" w:rsidRPr="00124FB2">
        <w:rPr>
          <w:rFonts w:ascii="Times New Roman" w:hAnsi="Times New Roman" w:cs="宋体" w:hint="eastAsia"/>
          <w:noProof/>
          <w:kern w:val="0"/>
          <w:szCs w:val="21"/>
        </w:rPr>
        <w:t>3000</w:t>
      </w:r>
      <w:r w:rsidR="00124FB2" w:rsidRPr="00124FB2">
        <w:rPr>
          <w:rFonts w:ascii="Times New Roman" w:hAnsi="Times New Roman" w:cs="宋体" w:hint="eastAsia"/>
          <w:noProof/>
          <w:kern w:val="0"/>
          <w:szCs w:val="21"/>
        </w:rPr>
        <w:t>元</w:t>
      </w:r>
      <w:r w:rsidR="00124FB2" w:rsidRPr="00124FB2">
        <w:rPr>
          <w:rFonts w:ascii="Times New Roman" w:hAnsi="Times New Roman" w:cs="宋体" w:hint="eastAsia"/>
          <w:noProof/>
          <w:kern w:val="0"/>
          <w:szCs w:val="21"/>
        </w:rPr>
        <w:t>/</w:t>
      </w:r>
      <w:r w:rsidR="00124FB2" w:rsidRPr="00124FB2">
        <w:rPr>
          <w:rFonts w:ascii="Times New Roman" w:hAnsi="Times New Roman" w:cs="宋体" w:hint="eastAsia"/>
          <w:noProof/>
          <w:kern w:val="0"/>
          <w:szCs w:val="21"/>
        </w:rPr>
        <w:t>生。</w:t>
      </w:r>
      <w:r w:rsidR="00421696" w:rsidRPr="004967E1">
        <w:rPr>
          <w:rFonts w:ascii="Times New Roman" w:eastAsia="仿宋_GB2312" w:hAnsi="Times New Roman"/>
          <w:sz w:val="28"/>
          <w:szCs w:val="28"/>
        </w:rPr>
        <w:br w:type="page"/>
      </w:r>
    </w:p>
    <w:p w14:paraId="30E5AB33" w14:textId="77777777" w:rsidR="00421696" w:rsidRPr="006079F3" w:rsidRDefault="00421696" w:rsidP="00421696">
      <w:pPr>
        <w:spacing w:line="560" w:lineRule="exact"/>
        <w:rPr>
          <w:rFonts w:ascii="Times New Roman" w:eastAsia="黑体" w:hAnsi="Times New Roman"/>
          <w:sz w:val="30"/>
          <w:szCs w:val="30"/>
        </w:rPr>
      </w:pPr>
      <w:r w:rsidRPr="006079F3">
        <w:rPr>
          <w:rFonts w:ascii="Times New Roman" w:eastAsia="黑体" w:hAnsi="Times New Roman" w:hint="eastAsia"/>
          <w:sz w:val="30"/>
          <w:szCs w:val="30"/>
        </w:rPr>
        <w:lastRenderedPageBreak/>
        <w:t>二、第二类审核评估</w:t>
      </w:r>
    </w:p>
    <w:tbl>
      <w:tblPr>
        <w:tblW w:w="85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4"/>
        <w:gridCol w:w="1560"/>
        <w:gridCol w:w="917"/>
        <w:gridCol w:w="4894"/>
      </w:tblGrid>
      <w:tr w:rsidR="00421696" w:rsidRPr="006079F3" w14:paraId="411CE176" w14:textId="77777777" w:rsidTr="00CD5AB3">
        <w:trPr>
          <w:trHeight w:val="521"/>
          <w:tblHeader/>
          <w:jc w:val="center"/>
        </w:trPr>
        <w:tc>
          <w:tcPr>
            <w:tcW w:w="1204" w:type="dxa"/>
            <w:shd w:val="clear" w:color="auto" w:fill="auto"/>
            <w:vAlign w:val="center"/>
          </w:tcPr>
          <w:p w14:paraId="75E580F7" w14:textId="77777777" w:rsidR="00421696" w:rsidRPr="006079F3" w:rsidRDefault="00421696" w:rsidP="006079F3">
            <w:pPr>
              <w:widowControl/>
              <w:spacing w:line="300" w:lineRule="exact"/>
              <w:jc w:val="center"/>
              <w:rPr>
                <w:rFonts w:ascii="Times New Roman" w:eastAsia="黑体" w:hAnsi="Times New Roman" w:cs="宋体"/>
                <w:color w:val="000000"/>
                <w:kern w:val="0"/>
                <w:szCs w:val="21"/>
              </w:rPr>
            </w:pPr>
            <w:r w:rsidRPr="006079F3">
              <w:rPr>
                <w:rFonts w:ascii="Times New Roman" w:eastAsia="黑体" w:hAnsi="Times New Roman" w:cs="宋体" w:hint="eastAsia"/>
                <w:color w:val="000000"/>
                <w:kern w:val="0"/>
                <w:szCs w:val="21"/>
              </w:rPr>
              <w:t>一级指标</w:t>
            </w:r>
          </w:p>
        </w:tc>
        <w:tc>
          <w:tcPr>
            <w:tcW w:w="1560" w:type="dxa"/>
            <w:shd w:val="clear" w:color="auto" w:fill="auto"/>
            <w:vAlign w:val="center"/>
          </w:tcPr>
          <w:p w14:paraId="009181D7" w14:textId="77777777" w:rsidR="00421696" w:rsidRPr="006079F3" w:rsidRDefault="00421696" w:rsidP="006079F3">
            <w:pPr>
              <w:widowControl/>
              <w:spacing w:line="300" w:lineRule="exact"/>
              <w:jc w:val="center"/>
              <w:rPr>
                <w:rFonts w:ascii="Times New Roman" w:eastAsia="黑体" w:hAnsi="Times New Roman" w:cs="宋体"/>
                <w:color w:val="000000"/>
                <w:kern w:val="0"/>
                <w:szCs w:val="21"/>
              </w:rPr>
            </w:pPr>
            <w:r w:rsidRPr="006079F3">
              <w:rPr>
                <w:rFonts w:ascii="Times New Roman" w:eastAsia="黑体" w:hAnsi="Times New Roman" w:cs="宋体" w:hint="eastAsia"/>
                <w:color w:val="000000"/>
                <w:kern w:val="0"/>
                <w:szCs w:val="21"/>
              </w:rPr>
              <w:t>二级指标</w:t>
            </w:r>
          </w:p>
        </w:tc>
        <w:tc>
          <w:tcPr>
            <w:tcW w:w="5811" w:type="dxa"/>
            <w:gridSpan w:val="2"/>
            <w:shd w:val="clear" w:color="auto" w:fill="auto"/>
            <w:vAlign w:val="center"/>
          </w:tcPr>
          <w:p w14:paraId="692EBD31" w14:textId="77777777" w:rsidR="00421696" w:rsidRPr="006079F3" w:rsidRDefault="00421696" w:rsidP="006079F3">
            <w:pPr>
              <w:widowControl/>
              <w:spacing w:line="300" w:lineRule="exact"/>
              <w:jc w:val="center"/>
              <w:rPr>
                <w:rFonts w:ascii="Times New Roman" w:eastAsia="黑体" w:hAnsi="Times New Roman" w:cs="宋体"/>
                <w:color w:val="000000"/>
                <w:kern w:val="0"/>
                <w:szCs w:val="21"/>
              </w:rPr>
            </w:pPr>
            <w:r w:rsidRPr="006079F3">
              <w:rPr>
                <w:rFonts w:ascii="Times New Roman" w:eastAsia="黑体" w:hAnsi="Times New Roman" w:cs="宋体" w:hint="eastAsia"/>
                <w:color w:val="000000"/>
                <w:kern w:val="0"/>
                <w:szCs w:val="21"/>
              </w:rPr>
              <w:t>审核重点</w:t>
            </w:r>
          </w:p>
        </w:tc>
      </w:tr>
      <w:tr w:rsidR="00421696" w:rsidRPr="006079F3" w14:paraId="3F234831" w14:textId="77777777" w:rsidTr="00CD5AB3">
        <w:trPr>
          <w:trHeight w:val="521"/>
          <w:jc w:val="center"/>
        </w:trPr>
        <w:tc>
          <w:tcPr>
            <w:tcW w:w="1204" w:type="dxa"/>
            <w:vMerge w:val="restart"/>
            <w:shd w:val="clear" w:color="auto" w:fill="auto"/>
            <w:vAlign w:val="center"/>
          </w:tcPr>
          <w:p w14:paraId="0C0236F3" w14:textId="77777777" w:rsidR="00421696" w:rsidRPr="006079F3" w:rsidRDefault="00421696" w:rsidP="006079F3">
            <w:pPr>
              <w:spacing w:line="300" w:lineRule="exact"/>
              <w:jc w:val="center"/>
              <w:rPr>
                <w:rFonts w:ascii="Times New Roman" w:hAnsi="Times New Roman" w:cs="宋体"/>
                <w:b/>
                <w:bCs/>
                <w:color w:val="000000"/>
                <w:kern w:val="0"/>
                <w:szCs w:val="21"/>
              </w:rPr>
            </w:pPr>
            <w:r w:rsidRPr="006079F3">
              <w:rPr>
                <w:rFonts w:ascii="Times New Roman" w:hAnsi="Times New Roman" w:cs="宋体" w:hint="eastAsia"/>
                <w:color w:val="000000"/>
                <w:kern w:val="0"/>
                <w:szCs w:val="21"/>
              </w:rPr>
              <w:t>1.</w:t>
            </w:r>
            <w:r w:rsidRPr="006079F3">
              <w:rPr>
                <w:rFonts w:ascii="Times New Roman" w:hAnsi="Times New Roman" w:cs="宋体" w:hint="eastAsia"/>
                <w:color w:val="000000"/>
                <w:kern w:val="0"/>
                <w:szCs w:val="21"/>
              </w:rPr>
              <w:t>办学方向与本科地位</w:t>
            </w:r>
          </w:p>
        </w:tc>
        <w:tc>
          <w:tcPr>
            <w:tcW w:w="1560" w:type="dxa"/>
            <w:vMerge w:val="restart"/>
            <w:shd w:val="clear" w:color="auto" w:fill="auto"/>
            <w:vAlign w:val="center"/>
          </w:tcPr>
          <w:p w14:paraId="4C02BBE7"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r w:rsidRPr="006079F3">
              <w:rPr>
                <w:rFonts w:ascii="Times New Roman" w:hAnsi="Times New Roman" w:cs="宋体" w:hint="eastAsia"/>
                <w:color w:val="000000"/>
                <w:kern w:val="0"/>
                <w:szCs w:val="21"/>
              </w:rPr>
              <w:t>1.1</w:t>
            </w:r>
            <w:r w:rsidRPr="006079F3">
              <w:rPr>
                <w:rFonts w:ascii="Times New Roman" w:hAnsi="Times New Roman" w:cs="宋体" w:hint="eastAsia"/>
                <w:color w:val="000000"/>
                <w:kern w:val="0"/>
                <w:szCs w:val="21"/>
              </w:rPr>
              <w:t>党的领导</w:t>
            </w:r>
          </w:p>
        </w:tc>
        <w:tc>
          <w:tcPr>
            <w:tcW w:w="5811" w:type="dxa"/>
            <w:gridSpan w:val="2"/>
            <w:shd w:val="clear" w:color="auto" w:fill="auto"/>
            <w:vAlign w:val="center"/>
          </w:tcPr>
          <w:p w14:paraId="1FEF6C87" w14:textId="077A84AC" w:rsidR="00421696" w:rsidRPr="006079F3" w:rsidRDefault="00421696" w:rsidP="006079F3">
            <w:pPr>
              <w:widowControl/>
              <w:spacing w:line="300" w:lineRule="exact"/>
              <w:rPr>
                <w:rFonts w:ascii="Times New Roman" w:hAnsi="Times New Roman" w:cs="宋体"/>
                <w:b/>
                <w:bCs/>
                <w:color w:val="000000"/>
                <w:kern w:val="0"/>
                <w:szCs w:val="21"/>
              </w:rPr>
            </w:pPr>
            <w:r w:rsidRPr="006079F3">
              <w:rPr>
                <w:rFonts w:ascii="Times New Roman" w:hAnsi="Times New Roman" w:cs="宋体"/>
                <w:color w:val="000000"/>
                <w:kern w:val="0"/>
                <w:szCs w:val="21"/>
              </w:rPr>
              <w:t xml:space="preserve">1.1.1 </w:t>
            </w:r>
            <w:r w:rsidRPr="006079F3">
              <w:rPr>
                <w:rFonts w:ascii="Times New Roman" w:hAnsi="Times New Roman" w:cs="宋体" w:hint="eastAsia"/>
                <w:color w:val="000000"/>
                <w:kern w:val="0"/>
                <w:szCs w:val="21"/>
              </w:rPr>
              <w:t>学校</w:t>
            </w:r>
            <w:r w:rsidRPr="006079F3">
              <w:rPr>
                <w:rFonts w:ascii="Times New Roman" w:hAnsi="Times New Roman" w:cs="宋体"/>
                <w:color w:val="000000"/>
                <w:kern w:val="0"/>
                <w:szCs w:val="21"/>
              </w:rPr>
              <w:t>坚持党的全面领导</w:t>
            </w:r>
            <w:r w:rsidRPr="006079F3">
              <w:rPr>
                <w:rFonts w:ascii="Times New Roman" w:hAnsi="Times New Roman" w:cs="宋体" w:hint="eastAsia"/>
                <w:noProof/>
                <w:kern w:val="0"/>
                <w:szCs w:val="21"/>
              </w:rPr>
              <w:t>，</w:t>
            </w:r>
            <w:r w:rsidR="00C77829" w:rsidRPr="006079F3">
              <w:rPr>
                <w:rFonts w:ascii="Times New Roman" w:hAnsi="Times New Roman" w:cs="宋体" w:hint="eastAsia"/>
                <w:noProof/>
                <w:kern w:val="0"/>
                <w:szCs w:val="21"/>
              </w:rPr>
              <w:t>依法治教、依法办学、依法治校，</w:t>
            </w:r>
            <w:r w:rsidRPr="006079F3">
              <w:rPr>
                <w:rFonts w:ascii="Times New Roman" w:hAnsi="Times New Roman" w:cs="宋体"/>
                <w:noProof/>
                <w:kern w:val="0"/>
                <w:szCs w:val="21"/>
              </w:rPr>
              <w:t>围绕国家</w:t>
            </w:r>
            <w:r w:rsidRPr="006079F3">
              <w:rPr>
                <w:rFonts w:ascii="Times New Roman" w:hAnsi="Times New Roman" w:cs="宋体" w:hint="eastAsia"/>
                <w:noProof/>
                <w:kern w:val="0"/>
                <w:szCs w:val="21"/>
              </w:rPr>
              <w:t>战略需求培养担当民族复兴大任的时代新人</w:t>
            </w:r>
            <w:r w:rsidRPr="006079F3">
              <w:rPr>
                <w:rFonts w:ascii="Times New Roman" w:hAnsi="Times New Roman" w:cs="宋体" w:hint="eastAsia"/>
                <w:color w:val="000000"/>
                <w:kern w:val="0"/>
                <w:szCs w:val="21"/>
              </w:rPr>
              <w:t>情况</w:t>
            </w:r>
          </w:p>
        </w:tc>
      </w:tr>
      <w:tr w:rsidR="00421696" w:rsidRPr="006079F3" w14:paraId="1E12AE68" w14:textId="77777777" w:rsidTr="00CD5AB3">
        <w:trPr>
          <w:trHeight w:val="601"/>
          <w:jc w:val="center"/>
        </w:trPr>
        <w:tc>
          <w:tcPr>
            <w:tcW w:w="1204" w:type="dxa"/>
            <w:vMerge/>
            <w:shd w:val="clear" w:color="auto" w:fill="auto"/>
            <w:vAlign w:val="center"/>
          </w:tcPr>
          <w:p w14:paraId="47954EC6"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1560" w:type="dxa"/>
            <w:vMerge/>
            <w:shd w:val="clear" w:color="auto" w:fill="auto"/>
            <w:vAlign w:val="center"/>
          </w:tcPr>
          <w:p w14:paraId="45FBED01"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5811" w:type="dxa"/>
            <w:gridSpan w:val="2"/>
            <w:shd w:val="clear" w:color="auto" w:fill="auto"/>
            <w:vAlign w:val="center"/>
          </w:tcPr>
          <w:p w14:paraId="6CC0087E" w14:textId="77777777" w:rsidR="00421696" w:rsidRPr="006079F3" w:rsidRDefault="00421696" w:rsidP="006079F3">
            <w:pPr>
              <w:widowControl/>
              <w:spacing w:line="300" w:lineRule="exact"/>
              <w:rPr>
                <w:rFonts w:ascii="Times New Roman" w:hAnsi="Times New Roman" w:cs="宋体"/>
                <w:b/>
                <w:bCs/>
                <w:color w:val="000000"/>
                <w:kern w:val="0"/>
                <w:szCs w:val="21"/>
              </w:rPr>
            </w:pPr>
            <w:r w:rsidRPr="006079F3">
              <w:rPr>
                <w:rFonts w:ascii="Times New Roman" w:hAnsi="Times New Roman" w:cs="宋体" w:hint="eastAsia"/>
                <w:color w:val="000000"/>
                <w:kern w:val="0"/>
                <w:szCs w:val="21"/>
              </w:rPr>
              <w:t xml:space="preserve">1.1.2 </w:t>
            </w:r>
            <w:r w:rsidRPr="006079F3">
              <w:rPr>
                <w:rFonts w:ascii="Times New Roman" w:hAnsi="Times New Roman" w:cs="宋体" w:hint="eastAsia"/>
                <w:color w:val="000000"/>
                <w:kern w:val="0"/>
                <w:szCs w:val="21"/>
              </w:rPr>
              <w:t>学校坚持社会主义办学方向、贯彻落实立德树人根本任务</w:t>
            </w:r>
            <w:r w:rsidRPr="006079F3">
              <w:rPr>
                <w:rFonts w:ascii="Times New Roman" w:hAnsi="Times New Roman" w:cs="宋体" w:hint="eastAsia"/>
                <w:noProof/>
                <w:kern w:val="0"/>
                <w:szCs w:val="21"/>
              </w:rPr>
              <w:t>、</w:t>
            </w:r>
            <w:r w:rsidRPr="006079F3">
              <w:rPr>
                <w:rFonts w:ascii="Times New Roman" w:hAnsi="Times New Roman" w:cs="宋体" w:hint="eastAsia"/>
                <w:noProof/>
                <w:kern w:val="0"/>
                <w:szCs w:val="21"/>
                <w:lang w:val="zh-TW"/>
              </w:rPr>
              <w:t>把立德树人成效作为检验学校一切工作根本标准</w:t>
            </w:r>
            <w:r w:rsidRPr="006079F3">
              <w:rPr>
                <w:rFonts w:ascii="Times New Roman" w:hAnsi="Times New Roman" w:cs="宋体" w:hint="eastAsia"/>
                <w:color w:val="000000"/>
                <w:kern w:val="0"/>
                <w:szCs w:val="21"/>
              </w:rPr>
              <w:t>情况</w:t>
            </w:r>
          </w:p>
        </w:tc>
      </w:tr>
      <w:tr w:rsidR="00421696" w:rsidRPr="006079F3" w14:paraId="65458236" w14:textId="77777777" w:rsidTr="00CD5AB3">
        <w:trPr>
          <w:trHeight w:val="425"/>
          <w:jc w:val="center"/>
        </w:trPr>
        <w:tc>
          <w:tcPr>
            <w:tcW w:w="1204" w:type="dxa"/>
            <w:vMerge/>
            <w:shd w:val="clear" w:color="auto" w:fill="auto"/>
            <w:vAlign w:val="center"/>
          </w:tcPr>
          <w:p w14:paraId="4DB97D29"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1560" w:type="dxa"/>
            <w:vMerge w:val="restart"/>
            <w:shd w:val="clear" w:color="auto" w:fill="auto"/>
            <w:vAlign w:val="center"/>
          </w:tcPr>
          <w:p w14:paraId="60035C45"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r w:rsidRPr="006079F3">
              <w:rPr>
                <w:rFonts w:ascii="Times New Roman" w:hAnsi="Times New Roman" w:cs="宋体" w:hint="eastAsia"/>
                <w:color w:val="000000"/>
                <w:kern w:val="0"/>
                <w:szCs w:val="21"/>
              </w:rPr>
              <w:t>1.2</w:t>
            </w:r>
            <w:r w:rsidRPr="006079F3">
              <w:rPr>
                <w:rFonts w:ascii="Times New Roman" w:hAnsi="Times New Roman" w:cs="宋体" w:hint="eastAsia"/>
                <w:color w:val="000000"/>
                <w:kern w:val="0"/>
                <w:szCs w:val="21"/>
              </w:rPr>
              <w:t>思政教育</w:t>
            </w:r>
          </w:p>
        </w:tc>
        <w:tc>
          <w:tcPr>
            <w:tcW w:w="5811" w:type="dxa"/>
            <w:gridSpan w:val="2"/>
            <w:shd w:val="clear" w:color="auto" w:fill="auto"/>
            <w:vAlign w:val="center"/>
          </w:tcPr>
          <w:p w14:paraId="7BF79CC1"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1.2.</w:t>
            </w:r>
            <w:r w:rsidRPr="006079F3">
              <w:rPr>
                <w:rFonts w:ascii="Times New Roman" w:hAnsi="Times New Roman" w:cs="宋体" w:hint="eastAsia"/>
                <w:color w:val="000000"/>
                <w:kern w:val="0"/>
                <w:szCs w:val="21"/>
              </w:rPr>
              <w:t xml:space="preserve">1 </w:t>
            </w:r>
            <w:r w:rsidRPr="006079F3">
              <w:rPr>
                <w:rFonts w:ascii="Times New Roman" w:hAnsi="Times New Roman" w:cs="宋体" w:hint="eastAsia"/>
                <w:color w:val="000000"/>
                <w:kern w:val="0"/>
                <w:szCs w:val="21"/>
              </w:rPr>
              <w:t>思想政治工作体系建设和“三全育人”工作格局建立情况</w:t>
            </w:r>
          </w:p>
        </w:tc>
      </w:tr>
      <w:tr w:rsidR="00421696" w:rsidRPr="006079F3" w14:paraId="75B6830B" w14:textId="77777777" w:rsidTr="00CD5AB3">
        <w:trPr>
          <w:trHeight w:val="2220"/>
          <w:jc w:val="center"/>
        </w:trPr>
        <w:tc>
          <w:tcPr>
            <w:tcW w:w="1204" w:type="dxa"/>
            <w:vMerge/>
            <w:shd w:val="clear" w:color="auto" w:fill="auto"/>
            <w:vAlign w:val="center"/>
          </w:tcPr>
          <w:p w14:paraId="36A13340"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1560" w:type="dxa"/>
            <w:vMerge/>
            <w:shd w:val="clear" w:color="auto" w:fill="auto"/>
            <w:vAlign w:val="center"/>
          </w:tcPr>
          <w:p w14:paraId="6137EBB9"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5811" w:type="dxa"/>
            <w:gridSpan w:val="2"/>
            <w:shd w:val="clear" w:color="auto" w:fill="auto"/>
            <w:vAlign w:val="center"/>
          </w:tcPr>
          <w:p w14:paraId="395B115E" w14:textId="0B1439A6"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1.2.</w:t>
            </w:r>
            <w:r w:rsidRPr="006079F3">
              <w:rPr>
                <w:rFonts w:ascii="Times New Roman" w:hAnsi="Times New Roman" w:cs="宋体" w:hint="eastAsia"/>
                <w:color w:val="000000"/>
                <w:kern w:val="0"/>
                <w:szCs w:val="21"/>
              </w:rPr>
              <w:t xml:space="preserve">2 </w:t>
            </w:r>
            <w:r w:rsidRPr="006079F3">
              <w:rPr>
                <w:rFonts w:ascii="Times New Roman" w:hAnsi="Times New Roman" w:cs="宋体" w:hint="eastAsia"/>
                <w:color w:val="000000"/>
                <w:kern w:val="0"/>
                <w:szCs w:val="21"/>
              </w:rPr>
              <w:t>加强思想政治理论课教师队伍和思政课程建设情况，</w:t>
            </w:r>
            <w:r w:rsidRPr="006079F3">
              <w:rPr>
                <w:rFonts w:ascii="Times New Roman" w:hAnsi="Times New Roman" w:cs="宋体" w:hint="eastAsia"/>
                <w:noProof/>
                <w:kern w:val="0"/>
                <w:szCs w:val="21"/>
              </w:rPr>
              <w:t>按要求</w:t>
            </w:r>
            <w:r w:rsidRPr="006079F3">
              <w:rPr>
                <w:rFonts w:ascii="Times New Roman" w:hAnsi="Times New Roman" w:cs="宋体"/>
                <w:noProof/>
                <w:kern w:val="0"/>
                <w:szCs w:val="21"/>
              </w:rPr>
              <w:t>开设</w:t>
            </w:r>
            <w:r w:rsidRPr="006079F3">
              <w:rPr>
                <w:rFonts w:ascii="Times New Roman" w:hAnsi="Times New Roman" w:cs="宋体" w:hint="eastAsia"/>
                <w:noProof/>
                <w:kern w:val="0"/>
                <w:szCs w:val="21"/>
              </w:rPr>
              <w:t>“习近平总书记关于教育的重要论述研究”课程情况</w:t>
            </w:r>
          </w:p>
          <w:p w14:paraId="75B611F8" w14:textId="631410AF"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【必选】思政课</w:t>
            </w:r>
            <w:r w:rsidR="00346329">
              <w:rPr>
                <w:rFonts w:ascii="Times New Roman" w:hAnsi="Times New Roman" w:cs="宋体" w:hint="eastAsia"/>
                <w:color w:val="000000"/>
                <w:kern w:val="0"/>
                <w:szCs w:val="21"/>
              </w:rPr>
              <w:t>专任</w:t>
            </w:r>
            <w:r w:rsidRPr="006079F3">
              <w:rPr>
                <w:rFonts w:ascii="Times New Roman" w:hAnsi="Times New Roman" w:cs="宋体" w:hint="eastAsia"/>
                <w:color w:val="000000"/>
                <w:kern w:val="0"/>
                <w:szCs w:val="21"/>
              </w:rPr>
              <w:t>教师与</w:t>
            </w:r>
            <w:r w:rsidR="00346329">
              <w:rPr>
                <w:rFonts w:ascii="Times New Roman" w:hAnsi="Times New Roman" w:cs="宋体" w:hint="eastAsia"/>
                <w:color w:val="000000"/>
                <w:kern w:val="0"/>
                <w:szCs w:val="21"/>
              </w:rPr>
              <w:t>折合</w:t>
            </w:r>
            <w:r w:rsidRPr="006079F3">
              <w:rPr>
                <w:rFonts w:ascii="Times New Roman" w:hAnsi="Times New Roman" w:cs="宋体" w:hint="eastAsia"/>
                <w:color w:val="000000"/>
                <w:kern w:val="0"/>
                <w:szCs w:val="21"/>
              </w:rPr>
              <w:t>在校生比例</w:t>
            </w:r>
            <w:r w:rsidR="006079F3" w:rsidRPr="006079F3">
              <w:rPr>
                <w:rFonts w:ascii="Times New Roman" w:hAnsi="Times New Roman" w:cs="宋体" w:hint="eastAsia"/>
                <w:color w:val="000000"/>
                <w:kern w:val="0"/>
                <w:szCs w:val="21"/>
              </w:rPr>
              <w:t>≥</w:t>
            </w:r>
            <w:r w:rsidR="006079F3" w:rsidRPr="006079F3">
              <w:rPr>
                <w:rFonts w:ascii="Times New Roman" w:hAnsi="Times New Roman" w:cs="宋体" w:hint="eastAsia"/>
                <w:color w:val="000000"/>
                <w:kern w:val="0"/>
                <w:szCs w:val="21"/>
              </w:rPr>
              <w:t>1:350</w:t>
            </w:r>
          </w:p>
          <w:p w14:paraId="64DC5A97" w14:textId="25D99365" w:rsidR="00421696" w:rsidRPr="006079F3" w:rsidRDefault="00421696" w:rsidP="006079F3">
            <w:pPr>
              <w:widowControl/>
              <w:spacing w:line="300" w:lineRule="exact"/>
              <w:rPr>
                <w:rFonts w:ascii="Times New Roman" w:hAnsi="Times New Roman" w:cs="Times New Roman"/>
                <w:szCs w:val="21"/>
              </w:rPr>
            </w:pPr>
            <w:r w:rsidRPr="006079F3">
              <w:rPr>
                <w:rFonts w:ascii="Times New Roman" w:hAnsi="Times New Roman" w:cs="Times New Roman" w:hint="eastAsia"/>
                <w:szCs w:val="21"/>
              </w:rPr>
              <w:t>【必选】专职</w:t>
            </w:r>
            <w:r w:rsidRPr="006079F3">
              <w:rPr>
                <w:rFonts w:ascii="Times New Roman" w:hAnsi="Times New Roman" w:cs="Times New Roman"/>
                <w:szCs w:val="21"/>
              </w:rPr>
              <w:t>党务工作人员和思想政治工作人员总数与全校师生人数比例</w:t>
            </w:r>
            <w:r w:rsidR="002B5C7E" w:rsidRPr="002B5C7E">
              <w:rPr>
                <w:rFonts w:ascii="Times New Roman" w:hAnsi="Times New Roman" w:cs="Times New Roman" w:hint="eastAsia"/>
                <w:szCs w:val="21"/>
              </w:rPr>
              <w:t>≥</w:t>
            </w:r>
            <w:r w:rsidR="002B5C7E" w:rsidRPr="002B5C7E">
              <w:rPr>
                <w:rFonts w:ascii="Times New Roman" w:hAnsi="Times New Roman" w:cs="Times New Roman" w:hint="eastAsia"/>
                <w:szCs w:val="21"/>
              </w:rPr>
              <w:t>1:100</w:t>
            </w:r>
          </w:p>
          <w:p w14:paraId="748C4AAA" w14:textId="36792DD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【必选】</w:t>
            </w:r>
            <w:r w:rsidRPr="006079F3">
              <w:rPr>
                <w:rFonts w:ascii="Times New Roman" w:hAnsi="Times New Roman" w:cs="Times New Roman" w:hint="eastAsia"/>
                <w:szCs w:val="21"/>
              </w:rPr>
              <w:t>生均思政工作和党务工作队伍建设专项经费</w:t>
            </w:r>
            <w:r w:rsidR="006079F3" w:rsidRPr="006079F3">
              <w:rPr>
                <w:rFonts w:ascii="Times New Roman" w:hAnsi="Times New Roman" w:cs="Times New Roman" w:hint="eastAsia"/>
                <w:szCs w:val="21"/>
              </w:rPr>
              <w:t>≥</w:t>
            </w:r>
            <w:r w:rsidR="006079F3" w:rsidRPr="006079F3">
              <w:rPr>
                <w:rFonts w:ascii="Times New Roman" w:hAnsi="Times New Roman" w:cs="Times New Roman" w:hint="eastAsia"/>
                <w:szCs w:val="21"/>
              </w:rPr>
              <w:t>20</w:t>
            </w:r>
            <w:r w:rsidR="006079F3" w:rsidRPr="006079F3">
              <w:rPr>
                <w:rFonts w:ascii="Times New Roman" w:hAnsi="Times New Roman" w:cs="Times New Roman" w:hint="eastAsia"/>
                <w:szCs w:val="21"/>
              </w:rPr>
              <w:t>元</w:t>
            </w:r>
          </w:p>
          <w:p w14:paraId="4519469B" w14:textId="52043069"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Times New Roman" w:hint="eastAsia"/>
                <w:szCs w:val="21"/>
              </w:rPr>
              <w:t>【必选】生均网络思政工作专项经费</w:t>
            </w:r>
            <w:r w:rsidR="006079F3" w:rsidRPr="006079F3">
              <w:rPr>
                <w:rFonts w:ascii="Times New Roman" w:hAnsi="Times New Roman" w:cs="Times New Roman" w:hint="eastAsia"/>
                <w:szCs w:val="21"/>
              </w:rPr>
              <w:t>≥</w:t>
            </w:r>
            <w:r w:rsidR="00346329">
              <w:rPr>
                <w:rFonts w:ascii="Times New Roman" w:hAnsi="Times New Roman" w:cs="Times New Roman"/>
                <w:szCs w:val="21"/>
              </w:rPr>
              <w:t>4</w:t>
            </w:r>
            <w:r w:rsidR="006079F3" w:rsidRPr="006079F3">
              <w:rPr>
                <w:rFonts w:ascii="Times New Roman" w:hAnsi="Times New Roman" w:cs="Times New Roman" w:hint="eastAsia"/>
                <w:szCs w:val="21"/>
              </w:rPr>
              <w:t>0</w:t>
            </w:r>
            <w:r w:rsidR="006079F3" w:rsidRPr="006079F3">
              <w:rPr>
                <w:rFonts w:ascii="Times New Roman" w:hAnsi="Times New Roman" w:cs="Times New Roman" w:hint="eastAsia"/>
                <w:szCs w:val="21"/>
              </w:rPr>
              <w:t>元</w:t>
            </w:r>
          </w:p>
        </w:tc>
      </w:tr>
      <w:tr w:rsidR="00421696" w:rsidRPr="006079F3" w14:paraId="3C8BA5CD" w14:textId="77777777" w:rsidTr="00CD5AB3">
        <w:trPr>
          <w:trHeight w:val="795"/>
          <w:jc w:val="center"/>
        </w:trPr>
        <w:tc>
          <w:tcPr>
            <w:tcW w:w="1204" w:type="dxa"/>
            <w:vMerge/>
            <w:shd w:val="clear" w:color="auto" w:fill="auto"/>
            <w:vAlign w:val="center"/>
          </w:tcPr>
          <w:p w14:paraId="75CE3BEC"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1560" w:type="dxa"/>
            <w:vMerge/>
            <w:shd w:val="clear" w:color="auto" w:fill="auto"/>
            <w:vAlign w:val="center"/>
          </w:tcPr>
          <w:p w14:paraId="03DDC18D"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5811" w:type="dxa"/>
            <w:gridSpan w:val="2"/>
            <w:shd w:val="clear" w:color="auto" w:fill="auto"/>
            <w:vAlign w:val="center"/>
          </w:tcPr>
          <w:p w14:paraId="6D56F897"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1.2.</w:t>
            </w:r>
            <w:r w:rsidRPr="006079F3">
              <w:rPr>
                <w:rFonts w:ascii="Times New Roman" w:hAnsi="Times New Roman" w:cs="宋体" w:hint="eastAsia"/>
                <w:color w:val="000000"/>
                <w:kern w:val="0"/>
                <w:szCs w:val="21"/>
              </w:rPr>
              <w:t xml:space="preserve">3 </w:t>
            </w:r>
            <w:r w:rsidRPr="006079F3">
              <w:rPr>
                <w:rFonts w:ascii="Times New Roman" w:hAnsi="Times New Roman" w:cs="宋体" w:hint="eastAsia"/>
                <w:color w:val="000000"/>
                <w:kern w:val="0"/>
                <w:szCs w:val="21"/>
              </w:rPr>
              <w:t>“课程思政”建设与成效，课程思政示范课程、课程思政教学研究示范中心以及课程思政教学名师和</w:t>
            </w:r>
            <w:r w:rsidRPr="006079F3">
              <w:rPr>
                <w:rFonts w:ascii="Times New Roman" w:hAnsi="Times New Roman" w:cs="宋体"/>
                <w:color w:val="000000"/>
                <w:kern w:val="0"/>
                <w:szCs w:val="21"/>
              </w:rPr>
              <w:t>团队</w:t>
            </w:r>
            <w:r w:rsidRPr="006079F3">
              <w:rPr>
                <w:rFonts w:ascii="Times New Roman" w:hAnsi="Times New Roman" w:cs="宋体" w:hint="eastAsia"/>
                <w:color w:val="000000"/>
                <w:kern w:val="0"/>
                <w:szCs w:val="21"/>
              </w:rPr>
              <w:t>的建设及选树情况</w:t>
            </w:r>
          </w:p>
        </w:tc>
      </w:tr>
      <w:tr w:rsidR="00421696" w:rsidRPr="006079F3" w14:paraId="365BD785" w14:textId="77777777" w:rsidTr="00CD5AB3">
        <w:trPr>
          <w:trHeight w:val="453"/>
          <w:jc w:val="center"/>
        </w:trPr>
        <w:tc>
          <w:tcPr>
            <w:tcW w:w="1204" w:type="dxa"/>
            <w:vMerge/>
            <w:shd w:val="clear" w:color="auto" w:fill="auto"/>
            <w:vAlign w:val="center"/>
          </w:tcPr>
          <w:p w14:paraId="54648782"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1560" w:type="dxa"/>
            <w:vMerge/>
            <w:shd w:val="clear" w:color="auto" w:fill="auto"/>
            <w:vAlign w:val="center"/>
          </w:tcPr>
          <w:p w14:paraId="2FAF5E7E"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5811" w:type="dxa"/>
            <w:gridSpan w:val="2"/>
            <w:shd w:val="clear" w:color="auto" w:fill="auto"/>
            <w:vAlign w:val="center"/>
          </w:tcPr>
          <w:p w14:paraId="75C8E08F"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noProof/>
                <w:kern w:val="0"/>
                <w:szCs w:val="21"/>
              </w:rPr>
              <w:t>1.2.</w:t>
            </w:r>
            <w:r w:rsidRPr="006079F3">
              <w:rPr>
                <w:rFonts w:ascii="Times New Roman" w:hAnsi="Times New Roman" w:cs="宋体" w:hint="eastAsia"/>
                <w:noProof/>
                <w:kern w:val="0"/>
                <w:szCs w:val="21"/>
              </w:rPr>
              <w:t>4</w:t>
            </w:r>
            <w:r w:rsidRPr="006079F3">
              <w:rPr>
                <w:rFonts w:ascii="Times New Roman" w:hAnsi="Times New Roman" w:cs="宋体"/>
                <w:noProof/>
                <w:kern w:val="0"/>
                <w:szCs w:val="21"/>
              </w:rPr>
              <w:t xml:space="preserve"> </w:t>
            </w:r>
            <w:r w:rsidRPr="006079F3">
              <w:rPr>
                <w:rFonts w:ascii="Times New Roman" w:hAnsi="Times New Roman" w:cs="宋体" w:hint="eastAsia"/>
                <w:noProof/>
                <w:kern w:val="0"/>
                <w:szCs w:val="21"/>
              </w:rPr>
              <w:t>学校对教师、学生出现思想政治、道德品质等负面问题能否及时发现和妥当处置情况</w:t>
            </w:r>
          </w:p>
        </w:tc>
      </w:tr>
      <w:tr w:rsidR="00421696" w:rsidRPr="006079F3" w14:paraId="2E283668" w14:textId="77777777" w:rsidTr="00CD5AB3">
        <w:trPr>
          <w:trHeight w:val="521"/>
          <w:jc w:val="center"/>
        </w:trPr>
        <w:tc>
          <w:tcPr>
            <w:tcW w:w="1204" w:type="dxa"/>
            <w:vMerge/>
            <w:shd w:val="clear" w:color="auto" w:fill="auto"/>
            <w:vAlign w:val="center"/>
          </w:tcPr>
          <w:p w14:paraId="7C67CFAC"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1560" w:type="dxa"/>
            <w:vMerge w:val="restart"/>
            <w:shd w:val="clear" w:color="auto" w:fill="auto"/>
            <w:vAlign w:val="center"/>
          </w:tcPr>
          <w:p w14:paraId="3596E8D4"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r w:rsidRPr="006079F3">
              <w:rPr>
                <w:rFonts w:ascii="Times New Roman" w:hAnsi="Times New Roman" w:cs="宋体" w:hint="eastAsia"/>
                <w:color w:val="000000"/>
                <w:kern w:val="0"/>
                <w:szCs w:val="21"/>
              </w:rPr>
              <w:t>1.3</w:t>
            </w:r>
            <w:r w:rsidRPr="006079F3">
              <w:rPr>
                <w:rFonts w:ascii="Times New Roman" w:hAnsi="Times New Roman" w:cs="宋体" w:hint="eastAsia"/>
                <w:color w:val="000000"/>
                <w:kern w:val="0"/>
                <w:szCs w:val="21"/>
              </w:rPr>
              <w:t>本科地位</w:t>
            </w:r>
          </w:p>
        </w:tc>
        <w:tc>
          <w:tcPr>
            <w:tcW w:w="5811" w:type="dxa"/>
            <w:gridSpan w:val="2"/>
            <w:shd w:val="clear" w:color="auto" w:fill="auto"/>
            <w:vAlign w:val="center"/>
          </w:tcPr>
          <w:p w14:paraId="796EE3DB"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 xml:space="preserve">1.3.1 </w:t>
            </w:r>
            <w:r w:rsidRPr="006079F3">
              <w:rPr>
                <w:rFonts w:ascii="Times New Roman" w:hAnsi="Times New Roman" w:cs="宋体" w:hint="eastAsia"/>
                <w:color w:val="000000"/>
                <w:kern w:val="0"/>
                <w:szCs w:val="21"/>
              </w:rPr>
              <w:t>“以本为本”落实情况，党委重视、校长主抓、院长落实的本科教育良好氛围形成情况</w:t>
            </w:r>
          </w:p>
        </w:tc>
      </w:tr>
      <w:tr w:rsidR="00421696" w:rsidRPr="006079F3" w14:paraId="7508ADE5" w14:textId="77777777" w:rsidTr="00CD5AB3">
        <w:trPr>
          <w:trHeight w:val="846"/>
          <w:jc w:val="center"/>
        </w:trPr>
        <w:tc>
          <w:tcPr>
            <w:tcW w:w="1204" w:type="dxa"/>
            <w:vMerge/>
            <w:shd w:val="clear" w:color="auto" w:fill="auto"/>
            <w:vAlign w:val="center"/>
          </w:tcPr>
          <w:p w14:paraId="57BBF258"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1560" w:type="dxa"/>
            <w:vMerge/>
            <w:shd w:val="clear" w:color="auto" w:fill="auto"/>
            <w:vAlign w:val="center"/>
          </w:tcPr>
          <w:p w14:paraId="604D0D82"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070C1184"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 xml:space="preserve">1.3.2 </w:t>
            </w:r>
            <w:r w:rsidRPr="006079F3">
              <w:rPr>
                <w:rFonts w:ascii="Times New Roman" w:hAnsi="Times New Roman" w:cs="宋体" w:hint="eastAsia"/>
                <w:color w:val="000000"/>
                <w:kern w:val="0"/>
                <w:szCs w:val="21"/>
              </w:rPr>
              <w:t>“四个回归”的实现情况，推进学生刻苦读书学习、教师潜心教书育人、学校倾心培养社会主义建设者和接班人等方面的举措与成效</w:t>
            </w:r>
          </w:p>
        </w:tc>
      </w:tr>
      <w:tr w:rsidR="00421696" w:rsidRPr="006079F3" w14:paraId="2469C927" w14:textId="77777777" w:rsidTr="00CD5AB3">
        <w:trPr>
          <w:trHeight w:val="694"/>
          <w:jc w:val="center"/>
        </w:trPr>
        <w:tc>
          <w:tcPr>
            <w:tcW w:w="1204" w:type="dxa"/>
            <w:vMerge/>
            <w:shd w:val="clear" w:color="auto" w:fill="auto"/>
            <w:vAlign w:val="center"/>
          </w:tcPr>
          <w:p w14:paraId="69042C31"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1560" w:type="dxa"/>
            <w:vMerge/>
            <w:shd w:val="clear" w:color="auto" w:fill="auto"/>
            <w:vAlign w:val="center"/>
          </w:tcPr>
          <w:p w14:paraId="60203355"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5811" w:type="dxa"/>
            <w:gridSpan w:val="2"/>
            <w:shd w:val="clear" w:color="auto" w:fill="auto"/>
            <w:vAlign w:val="center"/>
          </w:tcPr>
          <w:p w14:paraId="4E5E346C"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1.3.</w:t>
            </w:r>
            <w:r w:rsidRPr="006079F3">
              <w:rPr>
                <w:rFonts w:ascii="Times New Roman" w:hAnsi="Times New Roman" w:cs="宋体"/>
                <w:color w:val="000000"/>
                <w:kern w:val="0"/>
                <w:szCs w:val="21"/>
              </w:rPr>
              <w:t xml:space="preserve">3 </w:t>
            </w:r>
            <w:r w:rsidRPr="006079F3">
              <w:rPr>
                <w:rFonts w:ascii="Times New Roman" w:hAnsi="Times New Roman" w:cs="宋体" w:hint="eastAsia"/>
                <w:color w:val="000000"/>
                <w:kern w:val="0"/>
                <w:szCs w:val="21"/>
              </w:rPr>
              <w:t>教学经费、教学资源条件、教师精力投入等优先保障本科教学的机制建设情况</w:t>
            </w:r>
          </w:p>
          <w:p w14:paraId="4559D046" w14:textId="1A676CDC" w:rsidR="002B5C7E" w:rsidRPr="006079F3" w:rsidRDefault="002B5C7E" w:rsidP="002B5C7E">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【必选】</w:t>
            </w:r>
            <w:r w:rsidRPr="00C10804">
              <w:rPr>
                <w:rFonts w:ascii="Times New Roman" w:hAnsi="Times New Roman" w:cs="宋体" w:hint="eastAsia"/>
                <w:noProof/>
                <w:kern w:val="0"/>
                <w:szCs w:val="21"/>
              </w:rPr>
              <w:t>生均年教学日常运行支出≥</w:t>
            </w:r>
            <w:r w:rsidRPr="00C10804">
              <w:rPr>
                <w:rFonts w:ascii="Times New Roman" w:hAnsi="Times New Roman" w:cs="宋体" w:hint="eastAsia"/>
                <w:noProof/>
                <w:kern w:val="0"/>
                <w:szCs w:val="21"/>
              </w:rPr>
              <w:t>1200</w:t>
            </w:r>
            <w:r w:rsidRPr="00C10804">
              <w:rPr>
                <w:rFonts w:ascii="Times New Roman" w:hAnsi="Times New Roman" w:cs="宋体" w:hint="eastAsia"/>
                <w:noProof/>
                <w:kern w:val="0"/>
                <w:szCs w:val="21"/>
              </w:rPr>
              <w:t>元（备注</w:t>
            </w:r>
            <w:r w:rsidR="00BE4EBF" w:rsidRPr="00C10804">
              <w:rPr>
                <w:rFonts w:ascii="Times New Roman" w:hAnsi="Times New Roman" w:cs="宋体"/>
                <w:noProof/>
                <w:kern w:val="0"/>
                <w:szCs w:val="21"/>
              </w:rPr>
              <w:t>5</w:t>
            </w:r>
            <w:r w:rsidRPr="00C10804">
              <w:rPr>
                <w:rFonts w:ascii="Times New Roman" w:hAnsi="Times New Roman" w:cs="宋体" w:hint="eastAsia"/>
                <w:noProof/>
                <w:kern w:val="0"/>
                <w:szCs w:val="21"/>
              </w:rPr>
              <w:t>）</w:t>
            </w:r>
          </w:p>
          <w:p w14:paraId="0F0DE655" w14:textId="0E00C12C"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【必选】</w:t>
            </w:r>
            <w:r w:rsidR="002B5C7E" w:rsidRPr="00761DD6">
              <w:rPr>
                <w:rFonts w:ascii="Times New Roman" w:hAnsi="Times New Roman" w:cs="宋体" w:hint="eastAsia"/>
                <w:noProof/>
                <w:kern w:val="0"/>
                <w:szCs w:val="21"/>
              </w:rPr>
              <w:t>教学日常运行支出占经常性预算内教育事业费拨款</w:t>
            </w:r>
            <w:r w:rsidR="002B5C7E" w:rsidRPr="005200BE">
              <w:rPr>
                <w:rFonts w:ascii="Times New Roman" w:hAnsi="Times New Roman" w:cs="宋体" w:hint="eastAsia"/>
                <w:noProof/>
                <w:kern w:val="0"/>
                <w:szCs w:val="21"/>
              </w:rPr>
              <w:t>（</w:t>
            </w:r>
            <w:r w:rsidR="002B5C7E" w:rsidRPr="005200BE">
              <w:rPr>
                <w:rFonts w:ascii="Times New Roman" w:hAnsi="Times New Roman" w:cs="宋体" w:hint="eastAsia"/>
                <w:noProof/>
                <w:kern w:val="0"/>
                <w:szCs w:val="21"/>
              </w:rPr>
              <w:t>205</w:t>
            </w:r>
            <w:r w:rsidR="002B5C7E" w:rsidRPr="005200BE">
              <w:rPr>
                <w:rFonts w:ascii="Times New Roman" w:hAnsi="Times New Roman" w:cs="宋体" w:hint="eastAsia"/>
                <w:noProof/>
                <w:kern w:val="0"/>
                <w:szCs w:val="21"/>
              </w:rPr>
              <w:t>类教育拨款扣除专项拨款）</w:t>
            </w:r>
            <w:r w:rsidR="002B5C7E" w:rsidRPr="00761DD6">
              <w:rPr>
                <w:rFonts w:ascii="Times New Roman" w:hAnsi="Times New Roman" w:cs="宋体" w:hint="eastAsia"/>
                <w:noProof/>
                <w:kern w:val="0"/>
                <w:szCs w:val="21"/>
              </w:rPr>
              <w:t>与学费收入之和的比例</w:t>
            </w:r>
            <w:r w:rsidR="002B5C7E" w:rsidRPr="005200BE">
              <w:rPr>
                <w:rFonts w:ascii="Times New Roman" w:hAnsi="Times New Roman" w:cs="宋体" w:hint="eastAsia"/>
                <w:noProof/>
                <w:kern w:val="0"/>
                <w:szCs w:val="21"/>
              </w:rPr>
              <w:t>≥</w:t>
            </w:r>
            <w:r w:rsidR="002B5C7E" w:rsidRPr="005200BE">
              <w:rPr>
                <w:rFonts w:ascii="Times New Roman" w:hAnsi="Times New Roman" w:cs="宋体" w:hint="eastAsia"/>
                <w:noProof/>
                <w:kern w:val="0"/>
                <w:szCs w:val="21"/>
              </w:rPr>
              <w:t>13%</w:t>
            </w:r>
            <w:r w:rsidR="002B5C7E">
              <w:rPr>
                <w:rFonts w:ascii="Times New Roman" w:hAnsi="Times New Roman" w:cs="宋体" w:hint="eastAsia"/>
                <w:noProof/>
                <w:kern w:val="0"/>
                <w:szCs w:val="21"/>
              </w:rPr>
              <w:t>（</w:t>
            </w:r>
            <w:r w:rsidR="002B5C7E" w:rsidRPr="00761DD6">
              <w:rPr>
                <w:rFonts w:ascii="Times New Roman" w:hAnsi="Times New Roman" w:cs="宋体" w:hint="eastAsia"/>
                <w:noProof/>
                <w:kern w:val="0"/>
                <w:szCs w:val="21"/>
              </w:rPr>
              <w:t>教学日常运行支出</w:t>
            </w:r>
            <w:r w:rsidR="002B5C7E">
              <w:rPr>
                <w:rFonts w:ascii="Times New Roman" w:hAnsi="Times New Roman" w:cs="宋体" w:hint="eastAsia"/>
                <w:noProof/>
                <w:kern w:val="0"/>
                <w:szCs w:val="21"/>
              </w:rPr>
              <w:t>统计要求见备注</w:t>
            </w:r>
            <w:r w:rsidR="00BE4EBF">
              <w:rPr>
                <w:rFonts w:ascii="Times New Roman" w:hAnsi="Times New Roman" w:cs="宋体"/>
                <w:noProof/>
                <w:kern w:val="0"/>
                <w:szCs w:val="21"/>
              </w:rPr>
              <w:t>5</w:t>
            </w:r>
            <w:r w:rsidR="002B5C7E">
              <w:rPr>
                <w:rFonts w:ascii="Times New Roman" w:hAnsi="Times New Roman" w:cs="宋体" w:hint="eastAsia"/>
                <w:noProof/>
                <w:kern w:val="0"/>
                <w:szCs w:val="21"/>
              </w:rPr>
              <w:t>）</w:t>
            </w:r>
          </w:p>
          <w:p w14:paraId="6B367DA1" w14:textId="5C48922A" w:rsidR="00421696" w:rsidRPr="002B5C7E" w:rsidRDefault="00421696" w:rsidP="002B5C7E">
            <w:pPr>
              <w:widowControl/>
              <w:spacing w:line="300" w:lineRule="exact"/>
              <w:jc w:val="left"/>
              <w:rPr>
                <w:rFonts w:ascii="Times New Roman" w:hAnsi="Times New Roman" w:cs="宋体"/>
                <w:kern w:val="0"/>
                <w:szCs w:val="21"/>
              </w:rPr>
            </w:pPr>
            <w:r w:rsidRPr="006079F3">
              <w:rPr>
                <w:rFonts w:ascii="Times New Roman" w:hAnsi="Times New Roman" w:cs="宋体" w:hint="eastAsia"/>
                <w:kern w:val="0"/>
                <w:szCs w:val="21"/>
              </w:rPr>
              <w:t>【必选】年新增教学科研仪器设备值所占比例</w:t>
            </w:r>
            <w:r w:rsidR="002B5C7E">
              <w:rPr>
                <w:rFonts w:ascii="Times New Roman" w:hAnsi="Times New Roman" w:cs="宋体" w:hint="eastAsia"/>
                <w:noProof/>
                <w:kern w:val="0"/>
                <w:szCs w:val="21"/>
              </w:rPr>
              <w:t>（要求见备注</w:t>
            </w:r>
            <w:r w:rsidR="00BE4EBF">
              <w:rPr>
                <w:rFonts w:ascii="Times New Roman" w:hAnsi="Times New Roman" w:cs="宋体"/>
                <w:noProof/>
                <w:kern w:val="0"/>
                <w:szCs w:val="21"/>
              </w:rPr>
              <w:t>6</w:t>
            </w:r>
            <w:r w:rsidR="002B5C7E">
              <w:rPr>
                <w:rFonts w:ascii="Times New Roman" w:hAnsi="Times New Roman" w:cs="宋体" w:hint="eastAsia"/>
                <w:noProof/>
                <w:kern w:val="0"/>
                <w:szCs w:val="21"/>
              </w:rPr>
              <w:t>）</w:t>
            </w:r>
          </w:p>
          <w:p w14:paraId="247E82B9" w14:textId="419AA8FC"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【必选】生均教学科研仪器设备值</w:t>
            </w:r>
            <w:r w:rsidR="002B5C7E">
              <w:rPr>
                <w:rFonts w:ascii="Times New Roman" w:hAnsi="Times New Roman" w:cs="宋体" w:hint="eastAsia"/>
                <w:noProof/>
                <w:kern w:val="0"/>
                <w:szCs w:val="21"/>
              </w:rPr>
              <w:t>（要求见备注</w:t>
            </w:r>
            <w:r w:rsidR="00BE4EBF">
              <w:rPr>
                <w:rFonts w:ascii="Times New Roman" w:hAnsi="Times New Roman" w:cs="宋体"/>
                <w:noProof/>
                <w:kern w:val="0"/>
                <w:szCs w:val="21"/>
              </w:rPr>
              <w:t>7</w:t>
            </w:r>
            <w:r w:rsidR="002B5C7E">
              <w:rPr>
                <w:rFonts w:ascii="Times New Roman" w:hAnsi="Times New Roman" w:cs="宋体" w:hint="eastAsia"/>
                <w:noProof/>
                <w:kern w:val="0"/>
                <w:szCs w:val="21"/>
              </w:rPr>
              <w:t>）</w:t>
            </w:r>
          </w:p>
        </w:tc>
      </w:tr>
      <w:tr w:rsidR="00421696" w:rsidRPr="006079F3" w14:paraId="5B08CA4E" w14:textId="77777777" w:rsidTr="00CD5AB3">
        <w:trPr>
          <w:trHeight w:val="569"/>
          <w:jc w:val="center"/>
        </w:trPr>
        <w:tc>
          <w:tcPr>
            <w:tcW w:w="1204" w:type="dxa"/>
            <w:vMerge/>
            <w:shd w:val="clear" w:color="auto" w:fill="auto"/>
            <w:vAlign w:val="center"/>
          </w:tcPr>
          <w:p w14:paraId="09569DC3"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1560" w:type="dxa"/>
            <w:vMerge/>
            <w:shd w:val="clear" w:color="auto" w:fill="auto"/>
            <w:vAlign w:val="center"/>
          </w:tcPr>
          <w:p w14:paraId="5AEEE4FB" w14:textId="77777777" w:rsidR="00421696" w:rsidRPr="006079F3" w:rsidRDefault="00421696" w:rsidP="006079F3">
            <w:pPr>
              <w:widowControl/>
              <w:spacing w:line="300" w:lineRule="exact"/>
              <w:jc w:val="center"/>
              <w:rPr>
                <w:rFonts w:ascii="Times New Roman" w:hAnsi="Times New Roman" w:cs="宋体"/>
                <w:b/>
                <w:bCs/>
                <w:color w:val="000000"/>
                <w:kern w:val="0"/>
                <w:szCs w:val="21"/>
              </w:rPr>
            </w:pPr>
          </w:p>
        </w:tc>
        <w:tc>
          <w:tcPr>
            <w:tcW w:w="5811" w:type="dxa"/>
            <w:gridSpan w:val="2"/>
            <w:shd w:val="clear" w:color="auto" w:fill="auto"/>
            <w:vAlign w:val="center"/>
          </w:tcPr>
          <w:p w14:paraId="19D3524B"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 xml:space="preserve">1.3.4 </w:t>
            </w:r>
            <w:r w:rsidRPr="006079F3">
              <w:rPr>
                <w:rFonts w:ascii="Times New Roman" w:hAnsi="Times New Roman" w:cs="宋体" w:hint="eastAsia"/>
                <w:color w:val="000000"/>
                <w:kern w:val="0"/>
                <w:szCs w:val="21"/>
              </w:rPr>
              <w:t>学校各职能部门服务本科教育教学工作情况，本科教育教学工作在学校年度考核中的比重情况</w:t>
            </w:r>
          </w:p>
        </w:tc>
      </w:tr>
      <w:tr w:rsidR="00421696" w:rsidRPr="006079F3" w14:paraId="63E70B5A" w14:textId="77777777" w:rsidTr="00897974">
        <w:trPr>
          <w:trHeight w:val="595"/>
          <w:jc w:val="center"/>
        </w:trPr>
        <w:tc>
          <w:tcPr>
            <w:tcW w:w="1204" w:type="dxa"/>
            <w:vMerge w:val="restart"/>
            <w:shd w:val="clear" w:color="auto" w:fill="auto"/>
            <w:vAlign w:val="center"/>
          </w:tcPr>
          <w:p w14:paraId="7B4601FA" w14:textId="77777777" w:rsidR="00421696" w:rsidRPr="006079F3" w:rsidRDefault="00421696" w:rsidP="006079F3">
            <w:pPr>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2.</w:t>
            </w:r>
            <w:r w:rsidRPr="006079F3">
              <w:rPr>
                <w:rFonts w:ascii="Times New Roman" w:hAnsi="Times New Roman" w:cs="宋体" w:hint="eastAsia"/>
                <w:color w:val="000000"/>
                <w:kern w:val="0"/>
                <w:szCs w:val="21"/>
              </w:rPr>
              <w:t>培养过程</w:t>
            </w:r>
          </w:p>
        </w:tc>
        <w:tc>
          <w:tcPr>
            <w:tcW w:w="1560" w:type="dxa"/>
            <w:vMerge w:val="restart"/>
            <w:shd w:val="clear" w:color="auto" w:fill="auto"/>
            <w:vAlign w:val="center"/>
          </w:tcPr>
          <w:p w14:paraId="47C6C663"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2.1</w:t>
            </w:r>
            <w:r w:rsidRPr="006079F3">
              <w:rPr>
                <w:rFonts w:ascii="Times New Roman" w:hAnsi="Times New Roman" w:cs="宋体" w:hint="eastAsia"/>
                <w:color w:val="000000"/>
                <w:kern w:val="0"/>
                <w:szCs w:val="21"/>
              </w:rPr>
              <w:t>培养方案</w:t>
            </w:r>
          </w:p>
        </w:tc>
        <w:tc>
          <w:tcPr>
            <w:tcW w:w="5811" w:type="dxa"/>
            <w:gridSpan w:val="2"/>
            <w:shd w:val="clear" w:color="auto" w:fill="auto"/>
            <w:vAlign w:val="center"/>
          </w:tcPr>
          <w:p w14:paraId="2FB59377"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 xml:space="preserve">2.1.1 </w:t>
            </w:r>
            <w:r w:rsidRPr="006079F3">
              <w:rPr>
                <w:rFonts w:ascii="Times New Roman" w:hAnsi="Times New Roman" w:cs="宋体" w:hint="eastAsia"/>
                <w:color w:val="000000"/>
                <w:kern w:val="0"/>
                <w:szCs w:val="21"/>
              </w:rPr>
              <w:t>培养目标符合学校定位、适应社会经济发展需要、体现学生德智体美劳全面发展情况</w:t>
            </w:r>
          </w:p>
        </w:tc>
      </w:tr>
      <w:tr w:rsidR="00421696" w:rsidRPr="006079F3" w14:paraId="3E1579FE" w14:textId="77777777" w:rsidTr="00CD5AB3">
        <w:trPr>
          <w:trHeight w:val="382"/>
          <w:jc w:val="center"/>
        </w:trPr>
        <w:tc>
          <w:tcPr>
            <w:tcW w:w="1204" w:type="dxa"/>
            <w:vMerge/>
            <w:shd w:val="clear" w:color="auto" w:fill="auto"/>
            <w:vAlign w:val="center"/>
          </w:tcPr>
          <w:p w14:paraId="31AB74B5"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19A904A5"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0423ECF6" w14:textId="77777777" w:rsidR="00421696" w:rsidRPr="006079F3" w:rsidRDefault="00421696" w:rsidP="006079F3">
            <w:pPr>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2</w:t>
            </w:r>
            <w:r w:rsidRPr="006079F3">
              <w:rPr>
                <w:rFonts w:ascii="Times New Roman" w:hAnsi="Times New Roman" w:cs="宋体"/>
                <w:color w:val="000000"/>
                <w:kern w:val="0"/>
                <w:szCs w:val="21"/>
              </w:rPr>
              <w:t>.</w:t>
            </w:r>
            <w:r w:rsidRPr="006079F3">
              <w:rPr>
                <w:rFonts w:ascii="Times New Roman" w:hAnsi="Times New Roman" w:cs="宋体" w:hint="eastAsia"/>
                <w:color w:val="000000"/>
                <w:kern w:val="0"/>
                <w:szCs w:val="21"/>
              </w:rPr>
              <w:t>1</w:t>
            </w:r>
            <w:r w:rsidRPr="006079F3">
              <w:rPr>
                <w:rFonts w:ascii="Times New Roman" w:hAnsi="Times New Roman" w:cs="宋体"/>
                <w:color w:val="000000"/>
                <w:kern w:val="0"/>
                <w:szCs w:val="21"/>
              </w:rPr>
              <w:t>.</w:t>
            </w:r>
            <w:r w:rsidRPr="006079F3">
              <w:rPr>
                <w:rFonts w:ascii="Times New Roman" w:hAnsi="Times New Roman" w:cs="宋体" w:hint="eastAsia"/>
                <w:color w:val="000000"/>
                <w:kern w:val="0"/>
                <w:szCs w:val="21"/>
              </w:rPr>
              <w:t xml:space="preserve">2 </w:t>
            </w:r>
            <w:r w:rsidRPr="006079F3">
              <w:rPr>
                <w:rFonts w:ascii="Times New Roman" w:hAnsi="Times New Roman" w:cs="宋体" w:hint="eastAsia"/>
                <w:color w:val="000000"/>
                <w:kern w:val="0"/>
                <w:szCs w:val="21"/>
              </w:rPr>
              <w:t>培养方案符合国家专业类标准、体现产出导向理念情况</w:t>
            </w:r>
          </w:p>
          <w:p w14:paraId="714643A0" w14:textId="2D4BF1CB"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【必选】学生毕业必须修满的公共艺术课程学分数</w:t>
            </w:r>
            <w:r w:rsidR="002B5C7E" w:rsidRPr="002B5C7E">
              <w:rPr>
                <w:rFonts w:ascii="Times New Roman" w:hAnsi="Times New Roman" w:cs="宋体" w:hint="eastAsia"/>
                <w:kern w:val="0"/>
                <w:szCs w:val="21"/>
              </w:rPr>
              <w:t>≥</w:t>
            </w:r>
            <w:r w:rsidR="002B5C7E" w:rsidRPr="002B5C7E">
              <w:rPr>
                <w:rFonts w:ascii="Times New Roman" w:hAnsi="Times New Roman" w:cs="宋体" w:hint="eastAsia"/>
                <w:kern w:val="0"/>
                <w:szCs w:val="21"/>
              </w:rPr>
              <w:t>2</w:t>
            </w:r>
            <w:r w:rsidR="002B5C7E" w:rsidRPr="002B5C7E">
              <w:rPr>
                <w:rFonts w:ascii="Times New Roman" w:hAnsi="Times New Roman" w:cs="宋体" w:hint="eastAsia"/>
                <w:kern w:val="0"/>
                <w:szCs w:val="21"/>
              </w:rPr>
              <w:t>学分</w:t>
            </w:r>
          </w:p>
          <w:p w14:paraId="2F9D3C0D" w14:textId="23DD4ED3"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【必选】劳动教育必修课或必修课程中劳动教育模块学时总数</w:t>
            </w:r>
            <w:r w:rsidR="002B5C7E" w:rsidRPr="002B5C7E">
              <w:rPr>
                <w:rFonts w:ascii="Times New Roman" w:hAnsi="Times New Roman" w:cs="宋体" w:hint="eastAsia"/>
                <w:kern w:val="0"/>
                <w:szCs w:val="21"/>
              </w:rPr>
              <w:t>≥</w:t>
            </w:r>
            <w:r w:rsidR="002B5C7E" w:rsidRPr="002B5C7E">
              <w:rPr>
                <w:rFonts w:ascii="Times New Roman" w:hAnsi="Times New Roman" w:cs="宋体" w:hint="eastAsia"/>
                <w:kern w:val="0"/>
                <w:szCs w:val="21"/>
              </w:rPr>
              <w:t>32</w:t>
            </w:r>
            <w:r w:rsidR="002B5C7E" w:rsidRPr="002B5C7E">
              <w:rPr>
                <w:rFonts w:ascii="Times New Roman" w:hAnsi="Times New Roman" w:cs="宋体" w:hint="eastAsia"/>
                <w:kern w:val="0"/>
                <w:szCs w:val="21"/>
              </w:rPr>
              <w:t>学时</w:t>
            </w:r>
          </w:p>
        </w:tc>
      </w:tr>
      <w:tr w:rsidR="00421696" w:rsidRPr="006079F3" w14:paraId="1249507E" w14:textId="77777777" w:rsidTr="00CD5AB3">
        <w:trPr>
          <w:trHeight w:val="58"/>
          <w:jc w:val="center"/>
        </w:trPr>
        <w:tc>
          <w:tcPr>
            <w:tcW w:w="1204" w:type="dxa"/>
            <w:vMerge/>
            <w:shd w:val="clear" w:color="auto" w:fill="auto"/>
            <w:vAlign w:val="center"/>
          </w:tcPr>
          <w:p w14:paraId="58F5D2C0"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69A2E28B"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917" w:type="dxa"/>
            <w:vMerge w:val="restart"/>
            <w:shd w:val="clear" w:color="auto" w:fill="auto"/>
            <w:vAlign w:val="center"/>
          </w:tcPr>
          <w:p w14:paraId="28D9E3B0"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 xml:space="preserve">B </w:t>
            </w:r>
            <w:r w:rsidRPr="006079F3">
              <w:rPr>
                <w:rFonts w:ascii="Times New Roman" w:hAnsi="Times New Roman" w:cs="宋体" w:hint="eastAsia"/>
                <w:color w:val="000000"/>
                <w:kern w:val="0"/>
                <w:szCs w:val="21"/>
              </w:rPr>
              <w:t>2.1.</w:t>
            </w:r>
            <w:r w:rsidRPr="006079F3">
              <w:rPr>
                <w:rFonts w:ascii="Times New Roman" w:hAnsi="Times New Roman" w:cs="宋体"/>
                <w:color w:val="000000"/>
                <w:kern w:val="0"/>
                <w:szCs w:val="21"/>
              </w:rPr>
              <w:t>3</w:t>
            </w:r>
          </w:p>
        </w:tc>
        <w:tc>
          <w:tcPr>
            <w:tcW w:w="4894" w:type="dxa"/>
            <w:shd w:val="clear" w:color="auto" w:fill="auto"/>
            <w:vAlign w:val="center"/>
          </w:tcPr>
          <w:p w14:paraId="4A008DB6"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 xml:space="preserve">B1 </w:t>
            </w:r>
            <w:r w:rsidRPr="006079F3">
              <w:rPr>
                <w:rFonts w:ascii="Times New Roman" w:hAnsi="Times New Roman" w:cs="宋体" w:hint="eastAsia"/>
                <w:color w:val="000000"/>
                <w:kern w:val="0"/>
                <w:szCs w:val="21"/>
              </w:rPr>
              <w:t>培养方案强化理论基础、突出科教融合、注重培养学生创新能力情况</w:t>
            </w:r>
          </w:p>
        </w:tc>
      </w:tr>
      <w:tr w:rsidR="00421696" w:rsidRPr="006079F3" w14:paraId="5EF9B364" w14:textId="77777777" w:rsidTr="00CD5AB3">
        <w:trPr>
          <w:trHeight w:val="499"/>
          <w:jc w:val="center"/>
        </w:trPr>
        <w:tc>
          <w:tcPr>
            <w:tcW w:w="1204" w:type="dxa"/>
            <w:vMerge/>
            <w:shd w:val="clear" w:color="auto" w:fill="auto"/>
            <w:vAlign w:val="center"/>
          </w:tcPr>
          <w:p w14:paraId="21A1AF4B"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52CE8897"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917" w:type="dxa"/>
            <w:vMerge/>
            <w:shd w:val="clear" w:color="auto" w:fill="auto"/>
            <w:vAlign w:val="center"/>
          </w:tcPr>
          <w:p w14:paraId="585AF979" w14:textId="77777777" w:rsidR="00421696" w:rsidRPr="006079F3" w:rsidRDefault="00421696" w:rsidP="006079F3">
            <w:pPr>
              <w:widowControl/>
              <w:spacing w:line="300" w:lineRule="exact"/>
              <w:rPr>
                <w:rFonts w:ascii="Times New Roman" w:hAnsi="Times New Roman" w:cs="宋体"/>
                <w:color w:val="000000"/>
                <w:kern w:val="0"/>
                <w:szCs w:val="21"/>
              </w:rPr>
            </w:pPr>
          </w:p>
        </w:tc>
        <w:tc>
          <w:tcPr>
            <w:tcW w:w="4894" w:type="dxa"/>
            <w:shd w:val="clear" w:color="auto" w:fill="auto"/>
            <w:vAlign w:val="center"/>
          </w:tcPr>
          <w:p w14:paraId="35217106"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 xml:space="preserve">B2 </w:t>
            </w:r>
            <w:r w:rsidRPr="006079F3">
              <w:rPr>
                <w:rFonts w:ascii="Times New Roman" w:hAnsi="Times New Roman" w:cs="宋体" w:hint="eastAsia"/>
                <w:color w:val="000000"/>
                <w:kern w:val="0"/>
                <w:szCs w:val="21"/>
              </w:rPr>
              <w:t>培养方案强化实践教学、突出实验实训内容的基础性和应用性、注重培养学生应用能力情况</w:t>
            </w:r>
          </w:p>
        </w:tc>
      </w:tr>
      <w:tr w:rsidR="00421696" w:rsidRPr="006079F3" w14:paraId="43C2EDDD" w14:textId="77777777" w:rsidTr="00897974">
        <w:trPr>
          <w:trHeight w:val="1727"/>
          <w:jc w:val="center"/>
        </w:trPr>
        <w:tc>
          <w:tcPr>
            <w:tcW w:w="1204" w:type="dxa"/>
            <w:vMerge/>
            <w:shd w:val="clear" w:color="auto" w:fill="auto"/>
            <w:vAlign w:val="center"/>
          </w:tcPr>
          <w:p w14:paraId="2C63F6B8"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11FCC032" w14:textId="77777777" w:rsidR="00421696" w:rsidRPr="006079F3" w:rsidRDefault="00421696" w:rsidP="006079F3">
            <w:pPr>
              <w:spacing w:line="300" w:lineRule="exact"/>
              <w:jc w:val="center"/>
              <w:rPr>
                <w:rFonts w:ascii="Times New Roman" w:hAnsi="Times New Roman" w:cs="宋体"/>
                <w:color w:val="FF0000"/>
                <w:kern w:val="0"/>
                <w:szCs w:val="21"/>
              </w:rPr>
            </w:pPr>
            <w:r w:rsidRPr="006079F3">
              <w:rPr>
                <w:rFonts w:ascii="Times New Roman" w:hAnsi="Times New Roman" w:cs="宋体"/>
                <w:color w:val="000000"/>
                <w:kern w:val="0"/>
                <w:szCs w:val="21"/>
              </w:rPr>
              <w:t>2</w:t>
            </w:r>
            <w:r w:rsidRPr="006079F3">
              <w:rPr>
                <w:rFonts w:ascii="Times New Roman" w:hAnsi="Times New Roman" w:cs="宋体" w:hint="eastAsia"/>
                <w:color w:val="000000"/>
                <w:kern w:val="0"/>
                <w:szCs w:val="21"/>
              </w:rPr>
              <w:t>.2</w:t>
            </w:r>
            <w:r w:rsidRPr="006079F3">
              <w:rPr>
                <w:rFonts w:ascii="Times New Roman" w:hAnsi="Times New Roman" w:cs="宋体"/>
                <w:color w:val="000000"/>
                <w:kern w:val="0"/>
                <w:szCs w:val="21"/>
              </w:rPr>
              <w:t>专业建设</w:t>
            </w:r>
          </w:p>
        </w:tc>
        <w:tc>
          <w:tcPr>
            <w:tcW w:w="917" w:type="dxa"/>
            <w:vMerge w:val="restart"/>
            <w:shd w:val="clear" w:color="auto" w:fill="auto"/>
            <w:vAlign w:val="center"/>
          </w:tcPr>
          <w:p w14:paraId="2865FF5A" w14:textId="77777777" w:rsidR="00421696" w:rsidRPr="006079F3" w:rsidRDefault="00421696" w:rsidP="006079F3">
            <w:pPr>
              <w:tabs>
                <w:tab w:val="left" w:pos="2257"/>
              </w:tabs>
              <w:spacing w:line="300" w:lineRule="exact"/>
              <w:jc w:val="left"/>
              <w:rPr>
                <w:rFonts w:ascii="Times New Roman" w:hAnsi="Times New Roman" w:cs="宋体"/>
                <w:color w:val="000000"/>
                <w:kern w:val="0"/>
                <w:szCs w:val="21"/>
              </w:rPr>
            </w:pPr>
            <w:r w:rsidRPr="006079F3">
              <w:rPr>
                <w:rFonts w:ascii="Times New Roman" w:hAnsi="Times New Roman" w:cs="宋体"/>
                <w:color w:val="000000"/>
                <w:kern w:val="0"/>
                <w:szCs w:val="21"/>
              </w:rPr>
              <w:t>B 2</w:t>
            </w:r>
            <w:r w:rsidRPr="006079F3">
              <w:rPr>
                <w:rFonts w:ascii="Times New Roman" w:hAnsi="Times New Roman" w:cs="宋体" w:hint="eastAsia"/>
                <w:color w:val="000000"/>
                <w:kern w:val="0"/>
                <w:szCs w:val="21"/>
              </w:rPr>
              <w:t>.2.1</w:t>
            </w:r>
          </w:p>
        </w:tc>
        <w:tc>
          <w:tcPr>
            <w:tcW w:w="4894" w:type="dxa"/>
            <w:shd w:val="clear" w:color="auto" w:fill="auto"/>
            <w:vAlign w:val="center"/>
          </w:tcPr>
          <w:p w14:paraId="6C01FA95"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 xml:space="preserve">B1 </w:t>
            </w:r>
            <w:r w:rsidRPr="006079F3">
              <w:rPr>
                <w:rFonts w:ascii="Times New Roman" w:hAnsi="Times New Roman" w:cs="宋体" w:hint="eastAsia"/>
                <w:color w:val="000000"/>
                <w:kern w:val="0"/>
                <w:szCs w:val="21"/>
              </w:rPr>
              <w:t>专业设置、专业建设与国家重大发展战略及社会对创新型人才需求的契合情况</w:t>
            </w:r>
          </w:p>
          <w:p w14:paraId="22F70CA2"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【必选】通过认证（评估）的专业占专业总数的比例</w:t>
            </w:r>
          </w:p>
          <w:p w14:paraId="7AAC68E8"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【可选】近三年新增专业数</w:t>
            </w:r>
          </w:p>
          <w:p w14:paraId="4341861D"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【可选】近三年停招专业数</w:t>
            </w:r>
          </w:p>
        </w:tc>
      </w:tr>
      <w:tr w:rsidR="00421696" w:rsidRPr="006079F3" w14:paraId="3B9F5448" w14:textId="77777777" w:rsidTr="00CD5AB3">
        <w:trPr>
          <w:trHeight w:val="397"/>
          <w:jc w:val="center"/>
        </w:trPr>
        <w:tc>
          <w:tcPr>
            <w:tcW w:w="1204" w:type="dxa"/>
            <w:vMerge/>
            <w:shd w:val="clear" w:color="auto" w:fill="auto"/>
          </w:tcPr>
          <w:p w14:paraId="282BFD45"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3AA00C92"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917" w:type="dxa"/>
            <w:vMerge/>
            <w:shd w:val="clear" w:color="auto" w:fill="auto"/>
          </w:tcPr>
          <w:p w14:paraId="290F01FA" w14:textId="77777777" w:rsidR="00421696" w:rsidRPr="006079F3" w:rsidRDefault="00421696" w:rsidP="006079F3">
            <w:pPr>
              <w:tabs>
                <w:tab w:val="left" w:pos="2257"/>
              </w:tabs>
              <w:spacing w:line="300" w:lineRule="exact"/>
              <w:jc w:val="center"/>
              <w:rPr>
                <w:rFonts w:ascii="Times New Roman" w:hAnsi="Times New Roman" w:cs="宋体"/>
                <w:color w:val="000000"/>
                <w:kern w:val="0"/>
                <w:szCs w:val="21"/>
              </w:rPr>
            </w:pPr>
          </w:p>
        </w:tc>
        <w:tc>
          <w:tcPr>
            <w:tcW w:w="4894" w:type="dxa"/>
            <w:shd w:val="clear" w:color="auto" w:fill="auto"/>
          </w:tcPr>
          <w:p w14:paraId="3FCB8B7E" w14:textId="77777777" w:rsidR="00421696" w:rsidRPr="006079F3" w:rsidRDefault="00421696" w:rsidP="006079F3">
            <w:pPr>
              <w:widowControl/>
              <w:spacing w:line="300" w:lineRule="exact"/>
              <w:rPr>
                <w:rFonts w:ascii="Times New Roman" w:hAnsi="Times New Roman" w:cs="宋体"/>
                <w:color w:val="000000"/>
                <w:spacing w:val="-2"/>
                <w:kern w:val="0"/>
                <w:szCs w:val="21"/>
              </w:rPr>
            </w:pPr>
            <w:r w:rsidRPr="006079F3">
              <w:rPr>
                <w:rFonts w:ascii="Times New Roman" w:hAnsi="Times New Roman" w:cs="宋体" w:hint="eastAsia"/>
                <w:color w:val="000000"/>
                <w:spacing w:val="-2"/>
                <w:kern w:val="0"/>
                <w:szCs w:val="21"/>
              </w:rPr>
              <w:t xml:space="preserve">B2 </w:t>
            </w:r>
            <w:r w:rsidRPr="006079F3">
              <w:rPr>
                <w:rFonts w:ascii="Times New Roman" w:hAnsi="Times New Roman" w:cs="宋体" w:hint="eastAsia"/>
                <w:color w:val="000000"/>
                <w:spacing w:val="-2"/>
                <w:kern w:val="0"/>
                <w:szCs w:val="21"/>
              </w:rPr>
              <w:t>专业设置、专业建设与国家需要、区域经济社会发展及产业发展对应用型人才需求的契合情况</w:t>
            </w:r>
          </w:p>
          <w:p w14:paraId="7EB33909" w14:textId="77777777" w:rsidR="00421696" w:rsidRPr="006079F3" w:rsidRDefault="00421696" w:rsidP="006079F3">
            <w:pPr>
              <w:widowControl/>
              <w:spacing w:line="300" w:lineRule="exact"/>
              <w:rPr>
                <w:rFonts w:ascii="Times New Roman" w:hAnsi="Times New Roman" w:cs="宋体"/>
                <w:color w:val="000000"/>
                <w:spacing w:val="-2"/>
                <w:kern w:val="0"/>
                <w:szCs w:val="21"/>
              </w:rPr>
            </w:pPr>
            <w:r w:rsidRPr="006079F3">
              <w:rPr>
                <w:rFonts w:ascii="Times New Roman" w:hAnsi="Times New Roman" w:cs="宋体" w:hint="eastAsia"/>
                <w:color w:val="000000"/>
                <w:kern w:val="0"/>
                <w:szCs w:val="21"/>
              </w:rPr>
              <w:t>【必选】通过认证（评估）的专业占专业总数的比例</w:t>
            </w:r>
          </w:p>
          <w:p w14:paraId="3CA00D6C"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【可选】近三年新增专业数</w:t>
            </w:r>
          </w:p>
          <w:p w14:paraId="632FCB83"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【可选】近三年停招专业数</w:t>
            </w:r>
          </w:p>
        </w:tc>
      </w:tr>
      <w:tr w:rsidR="00421696" w:rsidRPr="006079F3" w14:paraId="3541FF90" w14:textId="77777777" w:rsidTr="00CD5AB3">
        <w:trPr>
          <w:trHeight w:val="381"/>
          <w:jc w:val="center"/>
        </w:trPr>
        <w:tc>
          <w:tcPr>
            <w:tcW w:w="1204" w:type="dxa"/>
            <w:vMerge/>
            <w:shd w:val="clear" w:color="auto" w:fill="auto"/>
            <w:vAlign w:val="center"/>
          </w:tcPr>
          <w:p w14:paraId="6A711303"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0EF35786"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917" w:type="dxa"/>
            <w:vMerge w:val="restart"/>
            <w:shd w:val="clear" w:color="auto" w:fill="auto"/>
            <w:vAlign w:val="center"/>
          </w:tcPr>
          <w:p w14:paraId="287165B4" w14:textId="77777777" w:rsidR="00421696" w:rsidRPr="006079F3" w:rsidRDefault="00421696" w:rsidP="006079F3">
            <w:pPr>
              <w:tabs>
                <w:tab w:val="left" w:pos="2257"/>
              </w:tabs>
              <w:spacing w:line="300" w:lineRule="exact"/>
              <w:jc w:val="left"/>
              <w:rPr>
                <w:rFonts w:ascii="Times New Roman" w:hAnsi="Times New Roman" w:cs="宋体"/>
                <w:color w:val="000000"/>
                <w:kern w:val="0"/>
                <w:szCs w:val="21"/>
              </w:rPr>
            </w:pPr>
            <w:r w:rsidRPr="006079F3">
              <w:rPr>
                <w:rFonts w:ascii="Times New Roman" w:hAnsi="Times New Roman" w:cs="宋体"/>
                <w:color w:val="000000"/>
                <w:kern w:val="0"/>
                <w:szCs w:val="21"/>
              </w:rPr>
              <w:t>B 2</w:t>
            </w:r>
            <w:r w:rsidRPr="006079F3">
              <w:rPr>
                <w:rFonts w:ascii="Times New Roman" w:hAnsi="Times New Roman" w:cs="宋体" w:hint="eastAsia"/>
                <w:color w:val="000000"/>
                <w:kern w:val="0"/>
                <w:szCs w:val="21"/>
              </w:rPr>
              <w:t>.2.2</w:t>
            </w:r>
          </w:p>
        </w:tc>
        <w:tc>
          <w:tcPr>
            <w:tcW w:w="4894" w:type="dxa"/>
            <w:shd w:val="clear" w:color="auto" w:fill="auto"/>
          </w:tcPr>
          <w:p w14:paraId="215782CF"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 xml:space="preserve">B1 </w:t>
            </w:r>
            <w:r w:rsidRPr="006079F3">
              <w:rPr>
                <w:rFonts w:ascii="Times New Roman" w:hAnsi="Times New Roman" w:cs="宋体" w:hint="eastAsia"/>
                <w:color w:val="000000"/>
                <w:kern w:val="0"/>
                <w:szCs w:val="21"/>
              </w:rPr>
              <w:t>围绕国家和区域经济发展需求，建立</w:t>
            </w:r>
            <w:r w:rsidRPr="006079F3">
              <w:rPr>
                <w:rFonts w:ascii="Times New Roman" w:hAnsi="Times New Roman" w:cs="宋体"/>
                <w:color w:val="000000"/>
                <w:kern w:val="0"/>
                <w:szCs w:val="21"/>
              </w:rPr>
              <w:t>自主性、灵活性与规范性、稳定性相统一的专业设置管理体系</w:t>
            </w:r>
            <w:r w:rsidRPr="006079F3">
              <w:rPr>
                <w:rFonts w:ascii="Times New Roman" w:hAnsi="Times New Roman" w:cs="宋体" w:hint="eastAsia"/>
                <w:color w:val="000000"/>
                <w:kern w:val="0"/>
                <w:szCs w:val="21"/>
              </w:rPr>
              <w:t>情况</w:t>
            </w:r>
          </w:p>
        </w:tc>
      </w:tr>
      <w:tr w:rsidR="00421696" w:rsidRPr="006079F3" w14:paraId="1CEB9F13" w14:textId="77777777" w:rsidTr="00CD5AB3">
        <w:trPr>
          <w:trHeight w:val="499"/>
          <w:jc w:val="center"/>
        </w:trPr>
        <w:tc>
          <w:tcPr>
            <w:tcW w:w="1204" w:type="dxa"/>
            <w:vMerge/>
            <w:shd w:val="clear" w:color="auto" w:fill="auto"/>
          </w:tcPr>
          <w:p w14:paraId="3FF61247"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5E27F4E6"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917" w:type="dxa"/>
            <w:vMerge/>
            <w:shd w:val="clear" w:color="auto" w:fill="auto"/>
          </w:tcPr>
          <w:p w14:paraId="3DEB03DB" w14:textId="77777777" w:rsidR="00421696" w:rsidRPr="006079F3" w:rsidRDefault="00421696" w:rsidP="006079F3">
            <w:pPr>
              <w:tabs>
                <w:tab w:val="left" w:pos="2257"/>
              </w:tabs>
              <w:spacing w:line="300" w:lineRule="exact"/>
              <w:jc w:val="left"/>
              <w:rPr>
                <w:rFonts w:ascii="Times New Roman" w:hAnsi="Times New Roman" w:cs="宋体"/>
                <w:color w:val="000000"/>
                <w:kern w:val="0"/>
                <w:szCs w:val="21"/>
              </w:rPr>
            </w:pPr>
          </w:p>
        </w:tc>
        <w:tc>
          <w:tcPr>
            <w:tcW w:w="4894" w:type="dxa"/>
            <w:shd w:val="clear" w:color="auto" w:fill="auto"/>
          </w:tcPr>
          <w:p w14:paraId="7BFFBC66"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 xml:space="preserve">B2 </w:t>
            </w:r>
            <w:r w:rsidRPr="006079F3">
              <w:rPr>
                <w:rFonts w:ascii="Times New Roman" w:hAnsi="Times New Roman" w:cs="宋体" w:hint="eastAsia"/>
                <w:color w:val="000000"/>
                <w:kern w:val="0"/>
                <w:szCs w:val="21"/>
              </w:rPr>
              <w:t>围绕产业链、创新链建立</w:t>
            </w:r>
            <w:r w:rsidRPr="006079F3">
              <w:rPr>
                <w:rFonts w:ascii="Times New Roman" w:hAnsi="Times New Roman" w:cs="宋体"/>
                <w:color w:val="000000"/>
                <w:kern w:val="0"/>
                <w:szCs w:val="21"/>
              </w:rPr>
              <w:t>自主性、灵活性与规范性、稳定性相统一的专业设置管理体系</w:t>
            </w:r>
            <w:r w:rsidRPr="006079F3">
              <w:rPr>
                <w:rFonts w:ascii="Times New Roman" w:hAnsi="Times New Roman" w:cs="宋体" w:hint="eastAsia"/>
                <w:color w:val="000000"/>
                <w:kern w:val="0"/>
                <w:szCs w:val="21"/>
              </w:rPr>
              <w:t>情况</w:t>
            </w:r>
          </w:p>
        </w:tc>
      </w:tr>
      <w:tr w:rsidR="00421696" w:rsidRPr="006079F3" w14:paraId="69DD8D53" w14:textId="77777777" w:rsidTr="00CD5AB3">
        <w:trPr>
          <w:trHeight w:val="499"/>
          <w:jc w:val="center"/>
        </w:trPr>
        <w:tc>
          <w:tcPr>
            <w:tcW w:w="1204" w:type="dxa"/>
            <w:vMerge/>
            <w:shd w:val="clear" w:color="auto" w:fill="auto"/>
          </w:tcPr>
          <w:p w14:paraId="164265DC"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0C4A671E"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tcPr>
          <w:p w14:paraId="1D62943C"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 xml:space="preserve">2.2.3 </w:t>
            </w:r>
            <w:r w:rsidRPr="006079F3">
              <w:rPr>
                <w:rFonts w:ascii="Times New Roman" w:hAnsi="Times New Roman" w:cs="宋体" w:hint="eastAsia"/>
                <w:color w:val="000000"/>
                <w:kern w:val="0"/>
                <w:szCs w:val="21"/>
              </w:rPr>
              <w:t>学校通过</w:t>
            </w:r>
            <w:r w:rsidRPr="006079F3">
              <w:rPr>
                <w:rFonts w:ascii="Times New Roman" w:hAnsi="Times New Roman" w:cs="宋体"/>
                <w:color w:val="000000"/>
                <w:kern w:val="0"/>
                <w:szCs w:val="21"/>
              </w:rPr>
              <w:t>主辅修、微专业和</w:t>
            </w:r>
            <w:r w:rsidRPr="006079F3">
              <w:rPr>
                <w:rFonts w:ascii="Times New Roman" w:hAnsi="Times New Roman" w:cs="宋体" w:hint="eastAsia"/>
                <w:color w:val="000000"/>
                <w:kern w:val="0"/>
                <w:szCs w:val="21"/>
              </w:rPr>
              <w:t>双</w:t>
            </w:r>
            <w:r w:rsidRPr="006079F3">
              <w:rPr>
                <w:rFonts w:ascii="Times New Roman" w:hAnsi="Times New Roman" w:cs="宋体"/>
                <w:color w:val="000000"/>
                <w:kern w:val="0"/>
                <w:szCs w:val="21"/>
              </w:rPr>
              <w:t>学士学位培养等举措</w:t>
            </w:r>
            <w:r w:rsidRPr="006079F3">
              <w:rPr>
                <w:rFonts w:ascii="Times New Roman" w:hAnsi="Times New Roman" w:cs="宋体" w:hint="eastAsia"/>
                <w:color w:val="000000"/>
                <w:kern w:val="0"/>
                <w:szCs w:val="21"/>
              </w:rPr>
              <w:t>促进复合型人才培养情况</w:t>
            </w:r>
          </w:p>
        </w:tc>
      </w:tr>
      <w:tr w:rsidR="00421696" w:rsidRPr="006079F3" w14:paraId="02BDADD0" w14:textId="77777777" w:rsidTr="00CD5AB3">
        <w:trPr>
          <w:trHeight w:val="558"/>
          <w:jc w:val="center"/>
        </w:trPr>
        <w:tc>
          <w:tcPr>
            <w:tcW w:w="1204" w:type="dxa"/>
            <w:vMerge/>
            <w:shd w:val="clear" w:color="auto" w:fill="auto"/>
          </w:tcPr>
          <w:p w14:paraId="73838696"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17CF15BE"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color w:val="000000"/>
                <w:kern w:val="0"/>
                <w:szCs w:val="21"/>
              </w:rPr>
              <w:t>2</w:t>
            </w:r>
            <w:r w:rsidRPr="006079F3">
              <w:rPr>
                <w:rFonts w:ascii="Times New Roman" w:hAnsi="Times New Roman" w:cs="宋体" w:hint="eastAsia"/>
                <w:color w:val="000000"/>
                <w:kern w:val="0"/>
                <w:szCs w:val="21"/>
              </w:rPr>
              <w:t>.3</w:t>
            </w:r>
            <w:r w:rsidRPr="006079F3">
              <w:rPr>
                <w:rFonts w:ascii="Times New Roman" w:hAnsi="Times New Roman" w:cs="宋体" w:hint="eastAsia"/>
                <w:color w:val="000000"/>
                <w:kern w:val="0"/>
                <w:szCs w:val="21"/>
              </w:rPr>
              <w:t>实践教学</w:t>
            </w:r>
          </w:p>
        </w:tc>
        <w:tc>
          <w:tcPr>
            <w:tcW w:w="5811" w:type="dxa"/>
            <w:gridSpan w:val="2"/>
            <w:shd w:val="clear" w:color="auto" w:fill="auto"/>
            <w:vAlign w:val="center"/>
          </w:tcPr>
          <w:p w14:paraId="7E81C734" w14:textId="77777777" w:rsidR="00421696" w:rsidRPr="006079F3" w:rsidRDefault="00421696" w:rsidP="006079F3">
            <w:pPr>
              <w:tabs>
                <w:tab w:val="left" w:pos="2257"/>
              </w:tabs>
              <w:spacing w:line="300" w:lineRule="exact"/>
              <w:rPr>
                <w:rFonts w:ascii="Times New Roman" w:hAnsi="Times New Roman" w:cs="宋体"/>
                <w:kern w:val="0"/>
                <w:szCs w:val="21"/>
              </w:rPr>
            </w:pPr>
            <w:r w:rsidRPr="006079F3">
              <w:rPr>
                <w:rFonts w:ascii="Times New Roman" w:hAnsi="Times New Roman" w:cs="宋体" w:hint="eastAsia"/>
                <w:color w:val="000000"/>
                <w:kern w:val="0"/>
                <w:szCs w:val="21"/>
              </w:rPr>
              <w:t xml:space="preserve">2.3.1 </w:t>
            </w:r>
            <w:r w:rsidRPr="006079F3">
              <w:rPr>
                <w:rFonts w:ascii="Times New Roman" w:hAnsi="Times New Roman" w:cs="宋体"/>
                <w:kern w:val="0"/>
                <w:szCs w:val="21"/>
              </w:rPr>
              <w:t>强化实践育人</w:t>
            </w:r>
            <w:r w:rsidRPr="006079F3">
              <w:rPr>
                <w:rFonts w:ascii="Times New Roman" w:hAnsi="Times New Roman" w:cs="宋体" w:hint="eastAsia"/>
                <w:kern w:val="0"/>
                <w:szCs w:val="21"/>
              </w:rPr>
              <w:t>、</w:t>
            </w:r>
            <w:r w:rsidRPr="006079F3">
              <w:rPr>
                <w:rFonts w:ascii="Times New Roman" w:hAnsi="Times New Roman" w:cs="宋体"/>
                <w:kern w:val="0"/>
                <w:szCs w:val="21"/>
              </w:rPr>
              <w:t>构建实践教学体系</w:t>
            </w:r>
            <w:r w:rsidRPr="006079F3">
              <w:rPr>
                <w:rFonts w:ascii="Times New Roman" w:hAnsi="Times New Roman" w:cs="宋体" w:hint="eastAsia"/>
                <w:kern w:val="0"/>
                <w:szCs w:val="21"/>
              </w:rPr>
              <w:t>、</w:t>
            </w:r>
            <w:r w:rsidRPr="006079F3">
              <w:rPr>
                <w:rFonts w:ascii="Times New Roman" w:hAnsi="Times New Roman" w:cs="宋体"/>
                <w:kern w:val="0"/>
                <w:szCs w:val="21"/>
              </w:rPr>
              <w:t>推动实践教学改革情况</w:t>
            </w:r>
          </w:p>
          <w:p w14:paraId="53C40409" w14:textId="36B40B5E"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【必选】实践教学学分占总学分（学时）比例</w:t>
            </w:r>
            <w:r w:rsidR="002B5C7E" w:rsidRPr="002B5C7E">
              <w:rPr>
                <w:rFonts w:ascii="Times New Roman" w:hAnsi="Times New Roman" w:cs="宋体" w:hint="eastAsia"/>
                <w:color w:val="000000"/>
                <w:kern w:val="0"/>
                <w:szCs w:val="21"/>
              </w:rPr>
              <w:t>（人文社科类专业≥</w:t>
            </w:r>
            <w:r w:rsidR="002B5C7E" w:rsidRPr="002B5C7E">
              <w:rPr>
                <w:rFonts w:ascii="Times New Roman" w:hAnsi="Times New Roman" w:cs="宋体" w:hint="eastAsia"/>
                <w:color w:val="000000"/>
                <w:kern w:val="0"/>
                <w:szCs w:val="21"/>
              </w:rPr>
              <w:t>15%</w:t>
            </w:r>
            <w:r w:rsidR="002B5C7E" w:rsidRPr="002B5C7E">
              <w:rPr>
                <w:rFonts w:ascii="Times New Roman" w:hAnsi="Times New Roman" w:cs="宋体" w:hint="eastAsia"/>
                <w:color w:val="000000"/>
                <w:kern w:val="0"/>
                <w:szCs w:val="21"/>
              </w:rPr>
              <w:t>，理工农医类专业≥</w:t>
            </w:r>
            <w:r w:rsidR="002B5C7E" w:rsidRPr="002B5C7E">
              <w:rPr>
                <w:rFonts w:ascii="Times New Roman" w:hAnsi="Times New Roman" w:cs="宋体" w:hint="eastAsia"/>
                <w:color w:val="000000"/>
                <w:kern w:val="0"/>
                <w:szCs w:val="21"/>
              </w:rPr>
              <w:t>25%</w:t>
            </w:r>
            <w:r w:rsidR="002B5C7E" w:rsidRPr="002B5C7E">
              <w:rPr>
                <w:rFonts w:ascii="Times New Roman" w:hAnsi="Times New Roman" w:cs="宋体" w:hint="eastAsia"/>
                <w:color w:val="000000"/>
                <w:kern w:val="0"/>
                <w:szCs w:val="21"/>
              </w:rPr>
              <w:t>）</w:t>
            </w:r>
          </w:p>
          <w:p w14:paraId="21DBA7B6"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【必选】国家级、省级实践教学基地（包括实验教学示范中心、虚拟仿真实验中心、临床教学培训示范中心、工程实践基地、农科教合作人才培养基地等）数</w:t>
            </w:r>
          </w:p>
        </w:tc>
      </w:tr>
      <w:tr w:rsidR="00421696" w:rsidRPr="006079F3" w14:paraId="408AFC48" w14:textId="77777777" w:rsidTr="00CD5AB3">
        <w:trPr>
          <w:trHeight w:val="397"/>
          <w:jc w:val="center"/>
        </w:trPr>
        <w:tc>
          <w:tcPr>
            <w:tcW w:w="1204" w:type="dxa"/>
            <w:vMerge/>
            <w:shd w:val="clear" w:color="auto" w:fill="auto"/>
          </w:tcPr>
          <w:p w14:paraId="41C1BCFC"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407BE0C6"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917" w:type="dxa"/>
            <w:vMerge w:val="restart"/>
            <w:shd w:val="clear" w:color="auto" w:fill="auto"/>
            <w:vAlign w:val="center"/>
          </w:tcPr>
          <w:p w14:paraId="6B6AD283" w14:textId="77777777" w:rsidR="00421696" w:rsidRPr="006079F3" w:rsidRDefault="00421696" w:rsidP="006079F3">
            <w:pPr>
              <w:tabs>
                <w:tab w:val="left" w:pos="2257"/>
              </w:tabs>
              <w:spacing w:line="300" w:lineRule="exact"/>
              <w:jc w:val="left"/>
              <w:rPr>
                <w:rFonts w:ascii="Times New Roman" w:hAnsi="Times New Roman" w:cs="宋体"/>
                <w:color w:val="000000"/>
                <w:kern w:val="0"/>
                <w:szCs w:val="21"/>
              </w:rPr>
            </w:pPr>
            <w:r w:rsidRPr="006079F3">
              <w:rPr>
                <w:rFonts w:ascii="Times New Roman" w:hAnsi="Times New Roman" w:cs="宋体"/>
                <w:color w:val="000000"/>
                <w:kern w:val="0"/>
                <w:szCs w:val="21"/>
              </w:rPr>
              <w:t>B 2</w:t>
            </w:r>
            <w:r w:rsidRPr="006079F3">
              <w:rPr>
                <w:rFonts w:ascii="Times New Roman" w:hAnsi="Times New Roman" w:cs="宋体" w:hint="eastAsia"/>
                <w:color w:val="000000"/>
                <w:kern w:val="0"/>
                <w:szCs w:val="21"/>
              </w:rPr>
              <w:t>.3.2</w:t>
            </w:r>
          </w:p>
        </w:tc>
        <w:tc>
          <w:tcPr>
            <w:tcW w:w="4894" w:type="dxa"/>
            <w:shd w:val="clear" w:color="auto" w:fill="auto"/>
          </w:tcPr>
          <w:p w14:paraId="7C1AC979"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 xml:space="preserve">B1 </w:t>
            </w:r>
            <w:r w:rsidRPr="006079F3">
              <w:rPr>
                <w:rFonts w:ascii="Times New Roman" w:hAnsi="Times New Roman" w:cs="宋体" w:hint="eastAsia"/>
                <w:color w:val="000000"/>
                <w:kern w:val="0"/>
                <w:szCs w:val="21"/>
              </w:rPr>
              <w:t>学校与科研院所、企业共建科研实践、实习实训基地情况</w:t>
            </w:r>
          </w:p>
          <w:p w14:paraId="2AB017BA" w14:textId="77777777" w:rsidR="00421696" w:rsidRPr="006079F3" w:rsidRDefault="00421696" w:rsidP="006079F3">
            <w:pPr>
              <w:widowControl/>
              <w:spacing w:line="300" w:lineRule="exact"/>
              <w:rPr>
                <w:rFonts w:ascii="Times New Roman" w:eastAsia="PMingLiU" w:hAnsi="Times New Roman" w:cs="宋体"/>
                <w:color w:val="FF0000"/>
                <w:kern w:val="0"/>
                <w:szCs w:val="21"/>
                <w:lang w:eastAsia="zh-TW"/>
              </w:rPr>
            </w:pPr>
            <w:r w:rsidRPr="006079F3">
              <w:rPr>
                <w:rFonts w:ascii="Times New Roman" w:hAnsi="Times New Roman" w:cs="宋体" w:hint="eastAsia"/>
                <w:kern w:val="0"/>
                <w:szCs w:val="21"/>
                <w:lang w:eastAsia="zh-TW"/>
              </w:rPr>
              <w:t>【可选】与行业企业共建的实验教学中心数</w:t>
            </w:r>
          </w:p>
        </w:tc>
      </w:tr>
      <w:tr w:rsidR="00421696" w:rsidRPr="006079F3" w14:paraId="7070A4C3" w14:textId="77777777" w:rsidTr="00CD5AB3">
        <w:trPr>
          <w:trHeight w:val="504"/>
          <w:jc w:val="center"/>
        </w:trPr>
        <w:tc>
          <w:tcPr>
            <w:tcW w:w="1204" w:type="dxa"/>
            <w:vMerge/>
            <w:shd w:val="clear" w:color="auto" w:fill="auto"/>
          </w:tcPr>
          <w:p w14:paraId="2EFD3B76"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43DEE786"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917" w:type="dxa"/>
            <w:vMerge/>
            <w:shd w:val="clear" w:color="auto" w:fill="auto"/>
          </w:tcPr>
          <w:p w14:paraId="5964C85C" w14:textId="77777777" w:rsidR="00421696" w:rsidRPr="006079F3" w:rsidRDefault="00421696" w:rsidP="006079F3">
            <w:pPr>
              <w:tabs>
                <w:tab w:val="left" w:pos="2257"/>
              </w:tabs>
              <w:spacing w:line="300" w:lineRule="exact"/>
              <w:jc w:val="left"/>
              <w:rPr>
                <w:rFonts w:ascii="Times New Roman" w:hAnsi="Times New Roman" w:cs="宋体"/>
                <w:color w:val="000000"/>
                <w:kern w:val="0"/>
                <w:szCs w:val="21"/>
              </w:rPr>
            </w:pPr>
          </w:p>
        </w:tc>
        <w:tc>
          <w:tcPr>
            <w:tcW w:w="4894" w:type="dxa"/>
            <w:shd w:val="clear" w:color="auto" w:fill="auto"/>
            <w:vAlign w:val="center"/>
          </w:tcPr>
          <w:p w14:paraId="0A67529C"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 xml:space="preserve">B2 </w:t>
            </w:r>
            <w:r w:rsidRPr="006079F3">
              <w:rPr>
                <w:rFonts w:ascii="Times New Roman" w:hAnsi="Times New Roman" w:cs="宋体" w:hint="eastAsia"/>
                <w:color w:val="000000"/>
                <w:kern w:val="0"/>
                <w:szCs w:val="21"/>
              </w:rPr>
              <w:t>学校与企业、行业单位共建实习实训基地情况</w:t>
            </w:r>
          </w:p>
          <w:p w14:paraId="38D8CE57" w14:textId="77777777" w:rsidR="00421696" w:rsidRPr="006079F3" w:rsidRDefault="00421696" w:rsidP="006079F3">
            <w:pPr>
              <w:widowControl/>
              <w:spacing w:line="300" w:lineRule="exact"/>
              <w:rPr>
                <w:rFonts w:ascii="Times New Roman" w:eastAsia="PMingLiU" w:hAnsi="Times New Roman" w:cs="宋体"/>
                <w:color w:val="FF0000"/>
                <w:kern w:val="0"/>
                <w:szCs w:val="21"/>
              </w:rPr>
            </w:pPr>
            <w:r w:rsidRPr="006079F3">
              <w:rPr>
                <w:rFonts w:ascii="Times New Roman" w:hAnsi="Times New Roman" w:cs="宋体" w:hint="eastAsia"/>
                <w:kern w:val="0"/>
                <w:szCs w:val="21"/>
                <w:lang w:eastAsia="zh-TW"/>
              </w:rPr>
              <w:t>【可选】与行业企业共建的实验教学中心数</w:t>
            </w:r>
          </w:p>
        </w:tc>
      </w:tr>
      <w:tr w:rsidR="00421696" w:rsidRPr="006079F3" w14:paraId="489E487C" w14:textId="77777777" w:rsidTr="00CD5AB3">
        <w:trPr>
          <w:trHeight w:val="426"/>
          <w:jc w:val="center"/>
        </w:trPr>
        <w:tc>
          <w:tcPr>
            <w:tcW w:w="1204" w:type="dxa"/>
            <w:vMerge/>
            <w:shd w:val="clear" w:color="auto" w:fill="auto"/>
          </w:tcPr>
          <w:p w14:paraId="2C6DBFC8"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096327B6"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917" w:type="dxa"/>
            <w:vMerge w:val="restart"/>
            <w:shd w:val="clear" w:color="auto" w:fill="auto"/>
            <w:vAlign w:val="center"/>
          </w:tcPr>
          <w:p w14:paraId="3BF7329B" w14:textId="77777777" w:rsidR="00421696" w:rsidRPr="006079F3" w:rsidRDefault="00421696" w:rsidP="006079F3">
            <w:pPr>
              <w:tabs>
                <w:tab w:val="left" w:pos="2257"/>
              </w:tabs>
              <w:spacing w:line="300" w:lineRule="exact"/>
              <w:jc w:val="left"/>
              <w:rPr>
                <w:rFonts w:ascii="Times New Roman" w:hAnsi="Times New Roman" w:cs="宋体"/>
                <w:color w:val="000000"/>
                <w:kern w:val="0"/>
                <w:szCs w:val="21"/>
              </w:rPr>
            </w:pPr>
            <w:r w:rsidRPr="006079F3">
              <w:rPr>
                <w:rFonts w:ascii="Times New Roman" w:hAnsi="Times New Roman" w:cs="宋体"/>
                <w:color w:val="000000"/>
                <w:kern w:val="0"/>
                <w:szCs w:val="21"/>
              </w:rPr>
              <w:t>B 2</w:t>
            </w:r>
            <w:r w:rsidRPr="006079F3">
              <w:rPr>
                <w:rFonts w:ascii="Times New Roman" w:hAnsi="Times New Roman" w:cs="宋体" w:hint="eastAsia"/>
                <w:color w:val="000000"/>
                <w:kern w:val="0"/>
                <w:szCs w:val="21"/>
              </w:rPr>
              <w:t>.3.3</w:t>
            </w:r>
          </w:p>
        </w:tc>
        <w:tc>
          <w:tcPr>
            <w:tcW w:w="4894" w:type="dxa"/>
            <w:shd w:val="clear" w:color="auto" w:fill="auto"/>
          </w:tcPr>
          <w:p w14:paraId="155D34B6" w14:textId="79E9F5F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 xml:space="preserve">B1 </w:t>
            </w:r>
            <w:r w:rsidRPr="006079F3">
              <w:rPr>
                <w:rFonts w:ascii="Times New Roman" w:hAnsi="Times New Roman" w:cs="宋体" w:hint="eastAsia"/>
                <w:color w:val="000000"/>
                <w:kern w:val="0"/>
                <w:szCs w:val="21"/>
              </w:rPr>
              <w:t>毕业</w:t>
            </w:r>
            <w:r w:rsidR="00564D68" w:rsidRPr="006079F3">
              <w:rPr>
                <w:rFonts w:ascii="Times New Roman" w:hAnsi="Times New Roman" w:cs="宋体" w:hint="eastAsia"/>
                <w:color w:val="000000"/>
                <w:kern w:val="0"/>
                <w:szCs w:val="21"/>
              </w:rPr>
              <w:t>论文</w:t>
            </w:r>
            <w:r w:rsidRPr="006079F3">
              <w:rPr>
                <w:rFonts w:ascii="Times New Roman" w:hAnsi="Times New Roman" w:cs="宋体" w:hint="eastAsia"/>
                <w:color w:val="000000"/>
                <w:kern w:val="0"/>
                <w:szCs w:val="21"/>
              </w:rPr>
              <w:t>（</w:t>
            </w:r>
            <w:r w:rsidR="00564D68" w:rsidRPr="006079F3">
              <w:rPr>
                <w:rFonts w:ascii="Times New Roman" w:hAnsi="Times New Roman" w:cs="宋体"/>
                <w:color w:val="000000"/>
                <w:kern w:val="0"/>
                <w:szCs w:val="21"/>
              </w:rPr>
              <w:t>设计</w:t>
            </w:r>
            <w:r w:rsidRPr="006079F3">
              <w:rPr>
                <w:rFonts w:ascii="Times New Roman" w:hAnsi="Times New Roman" w:cs="宋体" w:hint="eastAsia"/>
                <w:color w:val="000000"/>
                <w:kern w:val="0"/>
                <w:szCs w:val="21"/>
              </w:rPr>
              <w:t>）选题来自教师专业实践</w:t>
            </w:r>
            <w:r w:rsidR="00564D68" w:rsidRPr="006079F3">
              <w:rPr>
                <w:rFonts w:ascii="Times New Roman" w:hAnsi="Times New Roman" w:cs="宋体" w:hint="eastAsia"/>
                <w:color w:val="000000"/>
                <w:kern w:val="0"/>
                <w:szCs w:val="21"/>
              </w:rPr>
              <w:t>、</w:t>
            </w:r>
            <w:r w:rsidRPr="006079F3">
              <w:rPr>
                <w:rFonts w:ascii="Times New Roman" w:hAnsi="Times New Roman" w:cs="宋体" w:hint="eastAsia"/>
                <w:color w:val="000000"/>
                <w:kern w:val="0"/>
                <w:szCs w:val="21"/>
              </w:rPr>
              <w:t>科研课题情况</w:t>
            </w:r>
            <w:r w:rsidR="00216259" w:rsidRPr="006079F3">
              <w:rPr>
                <w:rFonts w:ascii="Times New Roman" w:hAnsi="Times New Roman" w:cs="宋体" w:hint="eastAsia"/>
                <w:color w:val="000000"/>
                <w:kern w:val="0"/>
                <w:szCs w:val="21"/>
              </w:rPr>
              <w:t>及完成质量</w:t>
            </w:r>
          </w:p>
          <w:p w14:paraId="33BBD9C6" w14:textId="20768AD4"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【必选】以实验、实习、工程实践和社会调查等实践性工作为基础的</w:t>
            </w:r>
            <w:r w:rsidR="00564D68" w:rsidRPr="006079F3">
              <w:rPr>
                <w:rFonts w:ascii="Times New Roman" w:hAnsi="Times New Roman" w:cs="宋体" w:hint="eastAsia"/>
                <w:color w:val="000000"/>
                <w:kern w:val="0"/>
                <w:szCs w:val="21"/>
              </w:rPr>
              <w:t>毕业</w:t>
            </w:r>
            <w:r w:rsidRPr="006079F3">
              <w:rPr>
                <w:rFonts w:ascii="Times New Roman" w:hAnsi="Times New Roman" w:cs="宋体" w:hint="eastAsia"/>
                <w:color w:val="000000"/>
                <w:kern w:val="0"/>
                <w:szCs w:val="21"/>
              </w:rPr>
              <w:t>论文（</w:t>
            </w:r>
            <w:r w:rsidRPr="006079F3">
              <w:rPr>
                <w:rFonts w:ascii="Times New Roman" w:hAnsi="Times New Roman" w:cs="Times New Roman" w:hint="eastAsia"/>
                <w:szCs w:val="21"/>
              </w:rPr>
              <w:t>设计</w:t>
            </w:r>
            <w:r w:rsidRPr="006079F3">
              <w:rPr>
                <w:rFonts w:ascii="Times New Roman" w:hAnsi="Times New Roman" w:cs="宋体" w:hint="eastAsia"/>
                <w:color w:val="000000"/>
                <w:kern w:val="0"/>
                <w:szCs w:val="21"/>
              </w:rPr>
              <w:t>）比例</w:t>
            </w:r>
            <w:r w:rsidR="002B5C7E" w:rsidRPr="002B5C7E">
              <w:rPr>
                <w:rFonts w:ascii="Times New Roman" w:hAnsi="Times New Roman" w:cs="宋体" w:hint="eastAsia"/>
                <w:color w:val="000000"/>
                <w:kern w:val="0"/>
                <w:szCs w:val="21"/>
              </w:rPr>
              <w:t>≥</w:t>
            </w:r>
            <w:r w:rsidR="002B5C7E" w:rsidRPr="002B5C7E">
              <w:rPr>
                <w:rFonts w:ascii="Times New Roman" w:hAnsi="Times New Roman" w:cs="宋体" w:hint="eastAsia"/>
                <w:color w:val="000000"/>
                <w:kern w:val="0"/>
                <w:szCs w:val="21"/>
              </w:rPr>
              <w:t>50%</w:t>
            </w:r>
          </w:p>
        </w:tc>
      </w:tr>
      <w:tr w:rsidR="00421696" w:rsidRPr="006079F3" w14:paraId="44E82000" w14:textId="77777777" w:rsidTr="00CD5AB3">
        <w:trPr>
          <w:trHeight w:val="397"/>
          <w:jc w:val="center"/>
        </w:trPr>
        <w:tc>
          <w:tcPr>
            <w:tcW w:w="1204" w:type="dxa"/>
            <w:vMerge/>
            <w:shd w:val="clear" w:color="auto" w:fill="auto"/>
          </w:tcPr>
          <w:p w14:paraId="7B4FA8CA"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3A0B553A"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917" w:type="dxa"/>
            <w:vMerge/>
            <w:shd w:val="clear" w:color="auto" w:fill="auto"/>
          </w:tcPr>
          <w:p w14:paraId="5FD1780C" w14:textId="77777777" w:rsidR="00421696" w:rsidRPr="006079F3" w:rsidRDefault="00421696" w:rsidP="006079F3">
            <w:pPr>
              <w:tabs>
                <w:tab w:val="left" w:pos="2257"/>
              </w:tabs>
              <w:spacing w:line="300" w:lineRule="exact"/>
              <w:jc w:val="left"/>
              <w:rPr>
                <w:rFonts w:ascii="Times New Roman" w:hAnsi="Times New Roman" w:cs="宋体"/>
                <w:color w:val="000000"/>
                <w:kern w:val="0"/>
                <w:szCs w:val="21"/>
              </w:rPr>
            </w:pPr>
          </w:p>
        </w:tc>
        <w:tc>
          <w:tcPr>
            <w:tcW w:w="4894" w:type="dxa"/>
            <w:shd w:val="clear" w:color="auto" w:fill="auto"/>
          </w:tcPr>
          <w:p w14:paraId="01F7465F" w14:textId="47C1F866"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 xml:space="preserve">B2 </w:t>
            </w:r>
            <w:r w:rsidRPr="006079F3">
              <w:rPr>
                <w:rFonts w:ascii="Times New Roman" w:hAnsi="Times New Roman" w:cs="宋体" w:hint="eastAsia"/>
                <w:color w:val="000000"/>
                <w:kern w:val="0"/>
                <w:szCs w:val="21"/>
              </w:rPr>
              <w:t>毕业</w:t>
            </w:r>
            <w:r w:rsidR="00564D68" w:rsidRPr="006079F3">
              <w:rPr>
                <w:rFonts w:ascii="Times New Roman" w:hAnsi="Times New Roman" w:cs="宋体"/>
                <w:color w:val="000000"/>
                <w:kern w:val="0"/>
                <w:szCs w:val="21"/>
              </w:rPr>
              <w:t>论文</w:t>
            </w:r>
            <w:r w:rsidRPr="006079F3">
              <w:rPr>
                <w:rFonts w:ascii="Times New Roman" w:hAnsi="Times New Roman" w:cs="宋体" w:hint="eastAsia"/>
                <w:color w:val="000000"/>
                <w:kern w:val="0"/>
                <w:szCs w:val="21"/>
              </w:rPr>
              <w:t>（</w:t>
            </w:r>
            <w:r w:rsidR="00564D68" w:rsidRPr="006079F3">
              <w:rPr>
                <w:rFonts w:ascii="Times New Roman" w:hAnsi="Times New Roman" w:cs="宋体"/>
                <w:color w:val="000000"/>
                <w:kern w:val="0"/>
                <w:szCs w:val="21"/>
              </w:rPr>
              <w:t>设计</w:t>
            </w:r>
            <w:r w:rsidRPr="006079F3">
              <w:rPr>
                <w:rFonts w:ascii="Times New Roman" w:hAnsi="Times New Roman" w:cs="宋体" w:hint="eastAsia"/>
                <w:color w:val="000000"/>
                <w:kern w:val="0"/>
                <w:szCs w:val="21"/>
              </w:rPr>
              <w:t>）选题来自行业企业一线需要、实行校企“双导师”制情况</w:t>
            </w:r>
            <w:r w:rsidR="00216259" w:rsidRPr="006079F3">
              <w:rPr>
                <w:rFonts w:ascii="Times New Roman" w:hAnsi="Times New Roman" w:cs="宋体" w:hint="eastAsia"/>
                <w:color w:val="000000"/>
                <w:kern w:val="0"/>
                <w:szCs w:val="21"/>
              </w:rPr>
              <w:t>及完成质量</w:t>
            </w:r>
          </w:p>
          <w:p w14:paraId="06534E1B" w14:textId="6120A943"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【必选】以实验、实习、工程实践和社会调查等实践性工作为基础的</w:t>
            </w:r>
            <w:r w:rsidR="00564D68" w:rsidRPr="006079F3">
              <w:rPr>
                <w:rFonts w:ascii="Times New Roman" w:hAnsi="Times New Roman" w:cs="宋体" w:hint="eastAsia"/>
                <w:color w:val="000000"/>
                <w:kern w:val="0"/>
                <w:szCs w:val="21"/>
              </w:rPr>
              <w:t>毕业</w:t>
            </w:r>
            <w:r w:rsidRPr="006079F3">
              <w:rPr>
                <w:rFonts w:ascii="Times New Roman" w:hAnsi="Times New Roman" w:cs="宋体" w:hint="eastAsia"/>
                <w:color w:val="000000"/>
                <w:kern w:val="0"/>
                <w:szCs w:val="21"/>
              </w:rPr>
              <w:t>论文（</w:t>
            </w:r>
            <w:r w:rsidRPr="006079F3">
              <w:rPr>
                <w:rFonts w:ascii="Times New Roman" w:hAnsi="Times New Roman" w:cs="Times New Roman" w:hint="eastAsia"/>
                <w:szCs w:val="21"/>
              </w:rPr>
              <w:t>设计</w:t>
            </w:r>
            <w:r w:rsidRPr="006079F3">
              <w:rPr>
                <w:rFonts w:ascii="Times New Roman" w:hAnsi="Times New Roman" w:cs="宋体" w:hint="eastAsia"/>
                <w:color w:val="000000"/>
                <w:kern w:val="0"/>
                <w:szCs w:val="21"/>
              </w:rPr>
              <w:t>）比例</w:t>
            </w:r>
            <w:r w:rsidR="002B5C7E" w:rsidRPr="002B5C7E">
              <w:rPr>
                <w:rFonts w:ascii="Times New Roman" w:hAnsi="Times New Roman" w:cs="宋体" w:hint="eastAsia"/>
                <w:color w:val="000000"/>
                <w:kern w:val="0"/>
                <w:szCs w:val="21"/>
              </w:rPr>
              <w:t>≥</w:t>
            </w:r>
            <w:r w:rsidR="002B5C7E" w:rsidRPr="002B5C7E">
              <w:rPr>
                <w:rFonts w:ascii="Times New Roman" w:hAnsi="Times New Roman" w:cs="宋体" w:hint="eastAsia"/>
                <w:color w:val="000000"/>
                <w:kern w:val="0"/>
                <w:szCs w:val="21"/>
              </w:rPr>
              <w:t>50%</w:t>
            </w:r>
          </w:p>
        </w:tc>
      </w:tr>
      <w:tr w:rsidR="00421696" w:rsidRPr="006079F3" w14:paraId="16969894" w14:textId="77777777" w:rsidTr="00CD5AB3">
        <w:trPr>
          <w:trHeight w:val="397"/>
          <w:jc w:val="center"/>
        </w:trPr>
        <w:tc>
          <w:tcPr>
            <w:tcW w:w="1204" w:type="dxa"/>
            <w:vMerge/>
            <w:shd w:val="clear" w:color="auto" w:fill="auto"/>
          </w:tcPr>
          <w:p w14:paraId="182087B2"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33026AD7" w14:textId="77777777" w:rsidR="00421696" w:rsidRPr="006079F3" w:rsidRDefault="00421696" w:rsidP="006079F3">
            <w:pPr>
              <w:widowControl/>
              <w:spacing w:line="300" w:lineRule="exact"/>
              <w:jc w:val="center"/>
              <w:rPr>
                <w:rFonts w:ascii="Times New Roman" w:hAnsi="Times New Roman" w:cs="宋体"/>
                <w:noProof/>
                <w:kern w:val="0"/>
                <w:szCs w:val="21"/>
              </w:rPr>
            </w:pPr>
            <w:r w:rsidRPr="006079F3">
              <w:rPr>
                <w:rFonts w:ascii="Times New Roman" w:hAnsi="Times New Roman" w:cs="宋体"/>
                <w:noProof/>
                <w:kern w:val="0"/>
                <w:szCs w:val="21"/>
              </w:rPr>
              <w:t>2</w:t>
            </w:r>
            <w:r w:rsidRPr="006079F3">
              <w:rPr>
                <w:rFonts w:ascii="Times New Roman" w:hAnsi="Times New Roman" w:cs="宋体" w:hint="eastAsia"/>
                <w:noProof/>
                <w:kern w:val="0"/>
                <w:szCs w:val="21"/>
              </w:rPr>
              <w:t>.4</w:t>
            </w:r>
            <w:r w:rsidRPr="006079F3">
              <w:rPr>
                <w:rFonts w:ascii="Times New Roman" w:hAnsi="Times New Roman" w:cs="宋体"/>
                <w:noProof/>
                <w:kern w:val="0"/>
                <w:szCs w:val="21"/>
              </w:rPr>
              <w:t>课堂</w:t>
            </w:r>
            <w:r w:rsidRPr="006079F3">
              <w:rPr>
                <w:rFonts w:ascii="Times New Roman" w:hAnsi="Times New Roman" w:cs="宋体" w:hint="eastAsia"/>
                <w:noProof/>
                <w:kern w:val="0"/>
                <w:szCs w:val="21"/>
              </w:rPr>
              <w:t>教学</w:t>
            </w:r>
          </w:p>
        </w:tc>
        <w:tc>
          <w:tcPr>
            <w:tcW w:w="5811" w:type="dxa"/>
            <w:gridSpan w:val="2"/>
            <w:shd w:val="clear" w:color="auto" w:fill="auto"/>
          </w:tcPr>
          <w:p w14:paraId="7EC99644" w14:textId="77777777" w:rsidR="00421696" w:rsidRPr="006079F3" w:rsidRDefault="00421696" w:rsidP="006079F3">
            <w:pPr>
              <w:widowControl/>
              <w:spacing w:line="300" w:lineRule="exact"/>
              <w:rPr>
                <w:rFonts w:ascii="Times New Roman" w:hAnsi="Times New Roman" w:cs="宋体"/>
                <w:noProof/>
                <w:kern w:val="0"/>
                <w:szCs w:val="21"/>
              </w:rPr>
            </w:pPr>
            <w:r w:rsidRPr="006079F3">
              <w:rPr>
                <w:rFonts w:ascii="Times New Roman" w:hAnsi="Times New Roman" w:cs="宋体"/>
                <w:noProof/>
                <w:kern w:val="0"/>
                <w:szCs w:val="21"/>
              </w:rPr>
              <w:t>2.</w:t>
            </w:r>
            <w:r w:rsidRPr="006079F3">
              <w:rPr>
                <w:rFonts w:ascii="Times New Roman" w:hAnsi="Times New Roman" w:cs="宋体" w:hint="eastAsia"/>
                <w:noProof/>
                <w:kern w:val="0"/>
                <w:szCs w:val="21"/>
              </w:rPr>
              <w:t>4</w:t>
            </w:r>
            <w:r w:rsidRPr="006079F3">
              <w:rPr>
                <w:rFonts w:ascii="Times New Roman" w:hAnsi="Times New Roman" w:cs="宋体"/>
                <w:noProof/>
                <w:kern w:val="0"/>
                <w:szCs w:val="21"/>
              </w:rPr>
              <w:t xml:space="preserve">.1 </w:t>
            </w:r>
            <w:r w:rsidRPr="006079F3">
              <w:rPr>
                <w:rFonts w:ascii="Times New Roman" w:hAnsi="Times New Roman" w:cs="宋体"/>
                <w:noProof/>
                <w:kern w:val="0"/>
                <w:szCs w:val="21"/>
              </w:rPr>
              <w:t>实施</w:t>
            </w:r>
            <w:r w:rsidRPr="006079F3">
              <w:rPr>
                <w:rFonts w:ascii="Times New Roman" w:hAnsi="Times New Roman" w:cs="宋体" w:hint="eastAsia"/>
                <w:noProof/>
                <w:kern w:val="0"/>
                <w:szCs w:val="21"/>
              </w:rPr>
              <w:t>“</w:t>
            </w:r>
            <w:r w:rsidRPr="006079F3">
              <w:rPr>
                <w:rFonts w:ascii="Times New Roman" w:hAnsi="Times New Roman" w:cs="宋体"/>
                <w:noProof/>
                <w:kern w:val="0"/>
                <w:szCs w:val="21"/>
              </w:rPr>
              <w:t>以学为中心</w:t>
            </w:r>
            <w:r w:rsidRPr="006079F3">
              <w:rPr>
                <w:rFonts w:ascii="Times New Roman" w:hAnsi="Times New Roman" w:cs="宋体" w:hint="eastAsia"/>
                <w:noProof/>
                <w:kern w:val="0"/>
                <w:szCs w:val="21"/>
              </w:rPr>
              <w:t>、</w:t>
            </w:r>
            <w:r w:rsidRPr="006079F3">
              <w:rPr>
                <w:rFonts w:ascii="Times New Roman" w:hAnsi="Times New Roman" w:cs="宋体"/>
                <w:noProof/>
                <w:kern w:val="0"/>
                <w:szCs w:val="21"/>
              </w:rPr>
              <w:t>以教为主导</w:t>
            </w:r>
            <w:r w:rsidRPr="006079F3">
              <w:rPr>
                <w:rFonts w:ascii="Times New Roman" w:hAnsi="Times New Roman" w:cs="宋体" w:hint="eastAsia"/>
                <w:noProof/>
                <w:kern w:val="0"/>
                <w:szCs w:val="21"/>
              </w:rPr>
              <w:t>”</w:t>
            </w:r>
            <w:r w:rsidRPr="006079F3">
              <w:rPr>
                <w:rFonts w:ascii="Times New Roman" w:hAnsi="Times New Roman" w:cs="宋体"/>
                <w:noProof/>
                <w:kern w:val="0"/>
                <w:szCs w:val="21"/>
              </w:rPr>
              <w:t>的课堂教学</w:t>
            </w:r>
            <w:r w:rsidRPr="006079F3">
              <w:rPr>
                <w:rFonts w:ascii="Times New Roman" w:hAnsi="Times New Roman" w:cs="宋体" w:hint="eastAsia"/>
                <w:noProof/>
                <w:kern w:val="0"/>
                <w:szCs w:val="21"/>
              </w:rPr>
              <w:t>，开展</w:t>
            </w:r>
            <w:r w:rsidRPr="006079F3">
              <w:rPr>
                <w:rFonts w:ascii="Times New Roman" w:hAnsi="Times New Roman" w:cs="宋体"/>
                <w:noProof/>
                <w:kern w:val="0"/>
                <w:szCs w:val="21"/>
              </w:rPr>
              <w:t>以学生学习</w:t>
            </w:r>
            <w:r w:rsidRPr="006079F3">
              <w:rPr>
                <w:rFonts w:ascii="Times New Roman" w:hAnsi="Times New Roman" w:cs="宋体" w:hint="eastAsia"/>
                <w:noProof/>
                <w:kern w:val="0"/>
                <w:szCs w:val="21"/>
              </w:rPr>
              <w:t>成果</w:t>
            </w:r>
            <w:r w:rsidRPr="006079F3">
              <w:rPr>
                <w:rFonts w:ascii="Times New Roman" w:hAnsi="Times New Roman" w:cs="宋体"/>
                <w:noProof/>
                <w:kern w:val="0"/>
                <w:szCs w:val="21"/>
              </w:rPr>
              <w:t>为导向的教学评价情况</w:t>
            </w:r>
          </w:p>
        </w:tc>
      </w:tr>
      <w:tr w:rsidR="00421696" w:rsidRPr="006079F3" w14:paraId="0ECA0E6D" w14:textId="77777777" w:rsidTr="00CD5AB3">
        <w:trPr>
          <w:trHeight w:val="493"/>
          <w:jc w:val="center"/>
        </w:trPr>
        <w:tc>
          <w:tcPr>
            <w:tcW w:w="1204" w:type="dxa"/>
            <w:vMerge/>
            <w:shd w:val="clear" w:color="auto" w:fill="auto"/>
          </w:tcPr>
          <w:p w14:paraId="2A683292"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7A68C57B"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tcPr>
          <w:p w14:paraId="206CF39A" w14:textId="77777777" w:rsidR="00421696" w:rsidRPr="006079F3" w:rsidRDefault="00421696" w:rsidP="006079F3">
            <w:pPr>
              <w:tabs>
                <w:tab w:val="left" w:pos="2257"/>
              </w:tabs>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2.</w:t>
            </w:r>
            <w:r w:rsidRPr="006079F3">
              <w:rPr>
                <w:rFonts w:ascii="Times New Roman" w:hAnsi="Times New Roman" w:cs="宋体" w:hint="eastAsia"/>
                <w:color w:val="000000"/>
                <w:kern w:val="0"/>
                <w:szCs w:val="21"/>
              </w:rPr>
              <w:t>4</w:t>
            </w:r>
            <w:r w:rsidRPr="006079F3">
              <w:rPr>
                <w:rFonts w:ascii="Times New Roman" w:hAnsi="Times New Roman" w:cs="宋体"/>
                <w:color w:val="000000"/>
                <w:kern w:val="0"/>
                <w:szCs w:val="21"/>
              </w:rPr>
              <w:t xml:space="preserve">.2 </w:t>
            </w:r>
            <w:r w:rsidRPr="006079F3">
              <w:rPr>
                <w:rFonts w:ascii="Times New Roman" w:hAnsi="Times New Roman" w:cs="宋体" w:hint="eastAsia"/>
                <w:color w:val="000000"/>
                <w:kern w:val="0"/>
                <w:szCs w:val="21"/>
              </w:rPr>
              <w:t>推进</w:t>
            </w:r>
            <w:r w:rsidRPr="006079F3">
              <w:rPr>
                <w:rFonts w:ascii="Times New Roman" w:hAnsi="Times New Roman" w:cs="宋体"/>
                <w:color w:val="000000"/>
                <w:kern w:val="0"/>
                <w:szCs w:val="21"/>
              </w:rPr>
              <w:t>信息技术与教学过程融合</w:t>
            </w:r>
            <w:r w:rsidRPr="006079F3">
              <w:rPr>
                <w:rFonts w:ascii="Times New Roman" w:hAnsi="Times New Roman" w:cs="宋体" w:hint="eastAsia"/>
                <w:color w:val="000000"/>
                <w:kern w:val="0"/>
                <w:szCs w:val="21"/>
              </w:rPr>
              <w:t>、加强信息化教学环境与资源建设情况</w:t>
            </w:r>
          </w:p>
        </w:tc>
      </w:tr>
      <w:tr w:rsidR="00421696" w:rsidRPr="006079F3" w14:paraId="48F7CAC2" w14:textId="77777777" w:rsidTr="00CD5AB3">
        <w:trPr>
          <w:trHeight w:val="735"/>
          <w:jc w:val="center"/>
        </w:trPr>
        <w:tc>
          <w:tcPr>
            <w:tcW w:w="1204" w:type="dxa"/>
            <w:vMerge/>
            <w:shd w:val="clear" w:color="auto" w:fill="auto"/>
          </w:tcPr>
          <w:p w14:paraId="789816E7"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7DB39BAB"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tcPr>
          <w:p w14:paraId="6E67E3C8" w14:textId="77777777" w:rsidR="00421696" w:rsidRPr="006079F3" w:rsidRDefault="00421696" w:rsidP="006079F3">
            <w:pPr>
              <w:tabs>
                <w:tab w:val="left" w:pos="2257"/>
              </w:tabs>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2.4.3</w:t>
            </w:r>
            <w:r w:rsidRPr="006079F3">
              <w:rPr>
                <w:rFonts w:ascii="Times New Roman" w:hAnsi="Times New Roman" w:cs="宋体"/>
                <w:color w:val="000000"/>
                <w:kern w:val="0"/>
                <w:szCs w:val="21"/>
              </w:rPr>
              <w:t xml:space="preserve"> </w:t>
            </w:r>
            <w:r w:rsidRPr="006079F3">
              <w:rPr>
                <w:rFonts w:ascii="Times New Roman" w:hAnsi="Times New Roman" w:cs="宋体" w:hint="eastAsia"/>
                <w:color w:val="000000"/>
                <w:kern w:val="0"/>
                <w:szCs w:val="21"/>
              </w:rPr>
              <w:t>建立健全教材管理机构和工作制度情况，依照教材审核选用标准和程序选用教材</w:t>
            </w:r>
            <w:r w:rsidRPr="006079F3">
              <w:rPr>
                <w:rFonts w:ascii="Times New Roman" w:hAnsi="Times New Roman" w:cs="宋体"/>
                <w:color w:val="000000"/>
                <w:kern w:val="0"/>
                <w:szCs w:val="21"/>
              </w:rPr>
              <w:t>情况</w:t>
            </w:r>
            <w:r w:rsidRPr="006079F3">
              <w:rPr>
                <w:rFonts w:ascii="Times New Roman" w:hAnsi="Times New Roman" w:cs="宋体" w:hint="eastAsia"/>
                <w:color w:val="000000"/>
                <w:kern w:val="0"/>
                <w:szCs w:val="21"/>
              </w:rPr>
              <w:t>；推进马工程重点教材统一使用情况；</w:t>
            </w:r>
            <w:r w:rsidRPr="006079F3">
              <w:rPr>
                <w:rFonts w:ascii="Times New Roman" w:hAnsi="Times New Roman" w:cs="宋体" w:hint="eastAsia"/>
                <w:noProof/>
                <w:kern w:val="0"/>
                <w:szCs w:val="21"/>
              </w:rPr>
              <w:t>对教材选用工作出现负面问题的处理情况</w:t>
            </w:r>
          </w:p>
          <w:p w14:paraId="229A68D1"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【必选】使用马工程重点教材课程数量与学校应使用马工程重点教材课程数量的比例</w:t>
            </w:r>
          </w:p>
          <w:p w14:paraId="18B3E8D4"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kern w:val="0"/>
                <w:szCs w:val="21"/>
              </w:rPr>
              <w:t>【可选】</w:t>
            </w:r>
            <w:r w:rsidRPr="006079F3">
              <w:rPr>
                <w:rFonts w:ascii="Times New Roman" w:hAnsi="Times New Roman" w:cs="宋体" w:hint="eastAsia"/>
                <w:color w:val="000000"/>
                <w:kern w:val="0"/>
                <w:szCs w:val="21"/>
              </w:rPr>
              <w:t>近五年公开出版的教材数</w:t>
            </w:r>
          </w:p>
        </w:tc>
      </w:tr>
      <w:tr w:rsidR="00421696" w:rsidRPr="006079F3" w14:paraId="630D645B" w14:textId="77777777" w:rsidTr="00CD5AB3">
        <w:trPr>
          <w:trHeight w:val="515"/>
          <w:jc w:val="center"/>
        </w:trPr>
        <w:tc>
          <w:tcPr>
            <w:tcW w:w="1204" w:type="dxa"/>
            <w:vMerge/>
            <w:shd w:val="clear" w:color="auto" w:fill="auto"/>
          </w:tcPr>
          <w:p w14:paraId="652A41BA"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212860D4"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color w:val="000000"/>
                <w:kern w:val="0"/>
                <w:szCs w:val="21"/>
              </w:rPr>
              <w:t>K 2.5</w:t>
            </w:r>
            <w:r w:rsidRPr="006079F3">
              <w:rPr>
                <w:rFonts w:ascii="Times New Roman" w:hAnsi="Times New Roman" w:cs="宋体" w:hint="eastAsia"/>
                <w:color w:val="000000"/>
                <w:kern w:val="0"/>
                <w:szCs w:val="21"/>
              </w:rPr>
              <w:t>卓越</w:t>
            </w:r>
          </w:p>
          <w:p w14:paraId="251759D8"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培养</w:t>
            </w:r>
          </w:p>
        </w:tc>
        <w:tc>
          <w:tcPr>
            <w:tcW w:w="917" w:type="dxa"/>
            <w:vMerge w:val="restart"/>
            <w:shd w:val="clear" w:color="auto" w:fill="auto"/>
            <w:vAlign w:val="center"/>
          </w:tcPr>
          <w:p w14:paraId="0BDE691F"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K</w:t>
            </w:r>
            <w:r w:rsidRPr="006079F3">
              <w:rPr>
                <w:rFonts w:ascii="Times New Roman" w:hAnsi="Times New Roman" w:cs="宋体" w:hint="eastAsia"/>
                <w:color w:val="000000"/>
                <w:kern w:val="0"/>
                <w:szCs w:val="21"/>
              </w:rPr>
              <w:t xml:space="preserve"> 2.5.1</w:t>
            </w:r>
          </w:p>
        </w:tc>
        <w:tc>
          <w:tcPr>
            <w:tcW w:w="4894" w:type="dxa"/>
            <w:shd w:val="clear" w:color="auto" w:fill="auto"/>
            <w:vAlign w:val="center"/>
          </w:tcPr>
          <w:p w14:paraId="6E737FD5"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 xml:space="preserve">K1 </w:t>
            </w:r>
            <w:r w:rsidRPr="006079F3">
              <w:rPr>
                <w:rFonts w:ascii="Times New Roman" w:hAnsi="Times New Roman" w:cs="宋体"/>
                <w:color w:val="000000"/>
                <w:kern w:val="0"/>
                <w:szCs w:val="21"/>
              </w:rPr>
              <w:t>科教协同</w:t>
            </w:r>
            <w:r w:rsidRPr="006079F3">
              <w:rPr>
                <w:rFonts w:ascii="Times New Roman" w:hAnsi="Times New Roman" w:cs="宋体" w:hint="eastAsia"/>
                <w:color w:val="000000"/>
                <w:kern w:val="0"/>
                <w:szCs w:val="21"/>
              </w:rPr>
              <w:t>拔尖人才培养模式改革及其实践效果</w:t>
            </w:r>
          </w:p>
          <w:p w14:paraId="5FFC09B6"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【可选】基础学科拔尖学生培养计划学生数</w:t>
            </w:r>
          </w:p>
        </w:tc>
      </w:tr>
      <w:tr w:rsidR="00421696" w:rsidRPr="006079F3" w14:paraId="10CBF2F0" w14:textId="77777777" w:rsidTr="00CD5AB3">
        <w:trPr>
          <w:trHeight w:val="397"/>
          <w:jc w:val="center"/>
        </w:trPr>
        <w:tc>
          <w:tcPr>
            <w:tcW w:w="1204" w:type="dxa"/>
            <w:vMerge/>
            <w:shd w:val="clear" w:color="auto" w:fill="auto"/>
          </w:tcPr>
          <w:p w14:paraId="13CFDDB7"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2879631D"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917" w:type="dxa"/>
            <w:vMerge/>
            <w:shd w:val="clear" w:color="auto" w:fill="auto"/>
            <w:vAlign w:val="center"/>
          </w:tcPr>
          <w:p w14:paraId="53DC1AC3" w14:textId="77777777" w:rsidR="00421696" w:rsidRPr="006079F3" w:rsidRDefault="00421696" w:rsidP="006079F3">
            <w:pPr>
              <w:tabs>
                <w:tab w:val="left" w:pos="2257"/>
              </w:tabs>
              <w:spacing w:line="300" w:lineRule="exact"/>
              <w:rPr>
                <w:rFonts w:ascii="Times New Roman" w:hAnsi="Times New Roman" w:cs="宋体"/>
                <w:color w:val="000000"/>
                <w:kern w:val="0"/>
                <w:szCs w:val="21"/>
              </w:rPr>
            </w:pPr>
          </w:p>
        </w:tc>
        <w:tc>
          <w:tcPr>
            <w:tcW w:w="4894" w:type="dxa"/>
            <w:shd w:val="clear" w:color="auto" w:fill="auto"/>
            <w:vAlign w:val="center"/>
          </w:tcPr>
          <w:p w14:paraId="3DFB92C4"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 xml:space="preserve">K2 </w:t>
            </w:r>
            <w:r w:rsidRPr="006079F3">
              <w:rPr>
                <w:rFonts w:ascii="Times New Roman" w:hAnsi="Times New Roman" w:cs="宋体"/>
                <w:color w:val="000000"/>
                <w:kern w:val="0"/>
                <w:szCs w:val="21"/>
              </w:rPr>
              <w:t>产教融合卓越人才培养模式改革及其实践效果</w:t>
            </w:r>
          </w:p>
          <w:p w14:paraId="773A4091"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【可选】产学合作协同育人项目数</w:t>
            </w:r>
          </w:p>
        </w:tc>
      </w:tr>
      <w:tr w:rsidR="00421696" w:rsidRPr="006079F3" w14:paraId="00490AC2" w14:textId="77777777" w:rsidTr="00CD5AB3">
        <w:trPr>
          <w:trHeight w:val="397"/>
          <w:jc w:val="center"/>
        </w:trPr>
        <w:tc>
          <w:tcPr>
            <w:tcW w:w="1204" w:type="dxa"/>
            <w:vMerge/>
            <w:shd w:val="clear" w:color="auto" w:fill="auto"/>
          </w:tcPr>
          <w:p w14:paraId="7B33A931"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07EEAC00"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6A491E64" w14:textId="77777777" w:rsidR="00421696" w:rsidRPr="006079F3" w:rsidRDefault="00421696" w:rsidP="006079F3">
            <w:pPr>
              <w:tabs>
                <w:tab w:val="left" w:pos="2257"/>
              </w:tabs>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 xml:space="preserve">K 2.5.2 </w:t>
            </w:r>
            <w:r w:rsidRPr="006079F3">
              <w:rPr>
                <w:rFonts w:ascii="Times New Roman" w:hAnsi="Times New Roman" w:cs="宋体" w:hint="eastAsia"/>
                <w:color w:val="000000"/>
                <w:kern w:val="0"/>
                <w:szCs w:val="21"/>
              </w:rPr>
              <w:t>加强课程体系整体设计，优化公共课、专业基础课和专业课比例结构，提高课程建设规划性、系统性情况</w:t>
            </w:r>
          </w:p>
          <w:p w14:paraId="121FCA7B"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【必选】本科生生均课程门数</w:t>
            </w:r>
          </w:p>
          <w:p w14:paraId="68A79697"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【可选】与行业企业共建、共同讲授的课程数</w:t>
            </w:r>
          </w:p>
        </w:tc>
      </w:tr>
      <w:tr w:rsidR="00421696" w:rsidRPr="006079F3" w14:paraId="16C9411B" w14:textId="77777777" w:rsidTr="00897974">
        <w:trPr>
          <w:trHeight w:val="493"/>
          <w:jc w:val="center"/>
        </w:trPr>
        <w:tc>
          <w:tcPr>
            <w:tcW w:w="1204" w:type="dxa"/>
            <w:vMerge/>
            <w:shd w:val="clear" w:color="auto" w:fill="auto"/>
            <w:vAlign w:val="center"/>
          </w:tcPr>
          <w:p w14:paraId="0D2E572C"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45D2EA48"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4772B652" w14:textId="77777777" w:rsidR="00421696" w:rsidRPr="006079F3" w:rsidRDefault="00421696" w:rsidP="006079F3">
            <w:pPr>
              <w:tabs>
                <w:tab w:val="left" w:pos="2257"/>
              </w:tabs>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K 2</w:t>
            </w:r>
            <w:r w:rsidRPr="006079F3">
              <w:rPr>
                <w:rFonts w:ascii="Times New Roman" w:hAnsi="Times New Roman" w:cs="宋体" w:hint="eastAsia"/>
                <w:color w:val="000000"/>
                <w:kern w:val="0"/>
                <w:szCs w:val="21"/>
              </w:rPr>
              <w:t>.5.</w:t>
            </w:r>
            <w:r w:rsidRPr="006079F3">
              <w:rPr>
                <w:rFonts w:ascii="Times New Roman" w:hAnsi="Times New Roman" w:cs="宋体"/>
                <w:color w:val="000000"/>
                <w:kern w:val="0"/>
                <w:szCs w:val="21"/>
              </w:rPr>
              <w:t xml:space="preserve">3 </w:t>
            </w:r>
            <w:r w:rsidRPr="006079F3">
              <w:rPr>
                <w:rFonts w:ascii="Times New Roman" w:hAnsi="Times New Roman" w:cs="宋体" w:hint="eastAsia"/>
                <w:color w:val="000000"/>
                <w:kern w:val="0"/>
                <w:szCs w:val="21"/>
              </w:rPr>
              <w:t>新工科</w:t>
            </w:r>
            <w:r w:rsidRPr="006079F3">
              <w:rPr>
                <w:rFonts w:ascii="Times New Roman" w:hAnsi="Times New Roman" w:cs="宋体"/>
                <w:color w:val="000000"/>
                <w:kern w:val="0"/>
                <w:szCs w:val="21"/>
              </w:rPr>
              <w:t>、新农科、新医科、新文科建设</w:t>
            </w:r>
            <w:r w:rsidRPr="006079F3">
              <w:rPr>
                <w:rFonts w:ascii="Times New Roman" w:hAnsi="Times New Roman" w:cs="宋体" w:hint="eastAsia"/>
                <w:color w:val="000000"/>
                <w:kern w:val="0"/>
                <w:szCs w:val="21"/>
              </w:rPr>
              <w:t>以及围绕“培育高水平</w:t>
            </w:r>
            <w:r w:rsidRPr="006079F3">
              <w:rPr>
                <w:rFonts w:ascii="Times New Roman" w:hAnsi="Times New Roman" w:cs="宋体"/>
                <w:color w:val="000000"/>
                <w:kern w:val="0"/>
                <w:szCs w:val="21"/>
              </w:rPr>
              <w:t>教学</w:t>
            </w:r>
            <w:r w:rsidRPr="006079F3">
              <w:rPr>
                <w:rFonts w:ascii="Times New Roman" w:hAnsi="Times New Roman" w:cs="宋体" w:hint="eastAsia"/>
                <w:color w:val="000000"/>
                <w:kern w:val="0"/>
                <w:szCs w:val="21"/>
              </w:rPr>
              <w:t>成果”开展教研教改项目建设的举措及实施成效</w:t>
            </w:r>
          </w:p>
        </w:tc>
      </w:tr>
      <w:tr w:rsidR="00421696" w:rsidRPr="006079F3" w14:paraId="2244C68F" w14:textId="77777777" w:rsidTr="00897974">
        <w:trPr>
          <w:trHeight w:val="303"/>
          <w:jc w:val="center"/>
        </w:trPr>
        <w:tc>
          <w:tcPr>
            <w:tcW w:w="1204" w:type="dxa"/>
            <w:vMerge/>
            <w:shd w:val="clear" w:color="auto" w:fill="auto"/>
          </w:tcPr>
          <w:p w14:paraId="41D37011"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677F0C0C"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0FFE1A54" w14:textId="77777777" w:rsidR="00421696" w:rsidRPr="006079F3" w:rsidRDefault="00421696" w:rsidP="006079F3">
            <w:pPr>
              <w:tabs>
                <w:tab w:val="left" w:pos="2257"/>
              </w:tabs>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K 2</w:t>
            </w:r>
            <w:r w:rsidRPr="006079F3">
              <w:rPr>
                <w:rFonts w:ascii="Times New Roman" w:hAnsi="Times New Roman" w:cs="宋体" w:hint="eastAsia"/>
                <w:color w:val="000000"/>
                <w:kern w:val="0"/>
                <w:szCs w:val="21"/>
              </w:rPr>
              <w:t>.5.</w:t>
            </w:r>
            <w:r w:rsidRPr="006079F3">
              <w:rPr>
                <w:rFonts w:ascii="Times New Roman" w:hAnsi="Times New Roman" w:cs="宋体"/>
                <w:color w:val="000000"/>
                <w:kern w:val="0"/>
                <w:szCs w:val="21"/>
              </w:rPr>
              <w:t xml:space="preserve">4 </w:t>
            </w:r>
            <w:r w:rsidRPr="006079F3">
              <w:rPr>
                <w:rFonts w:ascii="Times New Roman" w:hAnsi="Times New Roman" w:cs="宋体" w:hint="eastAsia"/>
                <w:color w:val="000000"/>
                <w:kern w:val="0"/>
                <w:szCs w:val="21"/>
              </w:rPr>
              <w:t>一流专业“双万计划”建设举措及成效</w:t>
            </w:r>
          </w:p>
        </w:tc>
      </w:tr>
      <w:tr w:rsidR="00421696" w:rsidRPr="006079F3" w14:paraId="376B9A2B" w14:textId="77777777" w:rsidTr="00CD5AB3">
        <w:trPr>
          <w:trHeight w:val="360"/>
          <w:jc w:val="center"/>
        </w:trPr>
        <w:tc>
          <w:tcPr>
            <w:tcW w:w="1204" w:type="dxa"/>
            <w:vMerge/>
            <w:shd w:val="clear" w:color="auto" w:fill="auto"/>
          </w:tcPr>
          <w:p w14:paraId="43821EB6"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71E0FFE2"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5FC58426" w14:textId="77777777" w:rsidR="00421696" w:rsidRPr="006079F3" w:rsidRDefault="00421696" w:rsidP="006079F3">
            <w:pPr>
              <w:tabs>
                <w:tab w:val="left" w:pos="2257"/>
              </w:tabs>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 xml:space="preserve">K </w:t>
            </w:r>
            <w:r w:rsidRPr="006079F3">
              <w:rPr>
                <w:rFonts w:ascii="Times New Roman" w:hAnsi="Times New Roman" w:cs="宋体" w:hint="eastAsia"/>
                <w:color w:val="000000"/>
                <w:kern w:val="0"/>
                <w:szCs w:val="21"/>
              </w:rPr>
              <w:t>2.5.</w:t>
            </w:r>
            <w:r w:rsidRPr="006079F3">
              <w:rPr>
                <w:rFonts w:ascii="Times New Roman" w:hAnsi="Times New Roman" w:cs="宋体"/>
                <w:color w:val="000000"/>
                <w:kern w:val="0"/>
                <w:szCs w:val="21"/>
              </w:rPr>
              <w:t xml:space="preserve">5 </w:t>
            </w:r>
            <w:r w:rsidRPr="006079F3">
              <w:rPr>
                <w:rFonts w:ascii="Times New Roman" w:hAnsi="Times New Roman" w:cs="宋体" w:hint="eastAsia"/>
                <w:color w:val="000000"/>
                <w:kern w:val="0"/>
                <w:szCs w:val="21"/>
              </w:rPr>
              <w:t>一流课程“双万计划”建设举措及成效</w:t>
            </w:r>
          </w:p>
        </w:tc>
      </w:tr>
      <w:tr w:rsidR="00421696" w:rsidRPr="006079F3" w14:paraId="08FCB808" w14:textId="77777777" w:rsidTr="00897974">
        <w:trPr>
          <w:trHeight w:val="327"/>
          <w:jc w:val="center"/>
        </w:trPr>
        <w:tc>
          <w:tcPr>
            <w:tcW w:w="1204" w:type="dxa"/>
            <w:vMerge/>
            <w:shd w:val="clear" w:color="auto" w:fill="auto"/>
          </w:tcPr>
          <w:p w14:paraId="360640D5"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28F203B9"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6785899A" w14:textId="77777777" w:rsidR="00421696" w:rsidRPr="006079F3" w:rsidRDefault="00421696" w:rsidP="006079F3">
            <w:pPr>
              <w:tabs>
                <w:tab w:val="left" w:pos="2257"/>
              </w:tabs>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 xml:space="preserve">K </w:t>
            </w:r>
            <w:r w:rsidRPr="006079F3">
              <w:rPr>
                <w:rFonts w:ascii="Times New Roman" w:hAnsi="Times New Roman" w:cs="宋体" w:hint="eastAsia"/>
                <w:color w:val="000000"/>
                <w:kern w:val="0"/>
                <w:szCs w:val="21"/>
              </w:rPr>
              <w:t>2.5.</w:t>
            </w:r>
            <w:r w:rsidRPr="006079F3">
              <w:rPr>
                <w:rFonts w:ascii="Times New Roman" w:hAnsi="Times New Roman" w:cs="宋体"/>
                <w:color w:val="000000"/>
                <w:kern w:val="0"/>
                <w:szCs w:val="21"/>
              </w:rPr>
              <w:t xml:space="preserve">6 </w:t>
            </w:r>
            <w:r w:rsidRPr="006079F3">
              <w:rPr>
                <w:rFonts w:ascii="Times New Roman" w:hAnsi="Times New Roman" w:cs="宋体" w:hint="eastAsia"/>
                <w:color w:val="000000"/>
                <w:kern w:val="0"/>
                <w:szCs w:val="21"/>
              </w:rPr>
              <w:t>优秀教材建设举措及成效</w:t>
            </w:r>
          </w:p>
        </w:tc>
      </w:tr>
      <w:tr w:rsidR="00421696" w:rsidRPr="006079F3" w14:paraId="082C07C7" w14:textId="77777777" w:rsidTr="00897974">
        <w:trPr>
          <w:trHeight w:val="275"/>
          <w:jc w:val="center"/>
        </w:trPr>
        <w:tc>
          <w:tcPr>
            <w:tcW w:w="1204" w:type="dxa"/>
            <w:vMerge/>
            <w:shd w:val="clear" w:color="auto" w:fill="auto"/>
          </w:tcPr>
          <w:p w14:paraId="622CD1A3"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6C734609"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2.6</w:t>
            </w:r>
            <w:r w:rsidRPr="006079F3">
              <w:rPr>
                <w:rFonts w:ascii="Times New Roman" w:hAnsi="Times New Roman" w:cs="宋体" w:hint="eastAsia"/>
                <w:color w:val="000000"/>
                <w:kern w:val="0"/>
                <w:szCs w:val="21"/>
              </w:rPr>
              <w:t>创新创业教育</w:t>
            </w:r>
          </w:p>
        </w:tc>
        <w:tc>
          <w:tcPr>
            <w:tcW w:w="5811" w:type="dxa"/>
            <w:gridSpan w:val="2"/>
            <w:shd w:val="clear" w:color="auto" w:fill="auto"/>
            <w:vAlign w:val="center"/>
          </w:tcPr>
          <w:p w14:paraId="1D52AFB9"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 xml:space="preserve">2.6.1 </w:t>
            </w:r>
            <w:r w:rsidRPr="006079F3">
              <w:rPr>
                <w:rFonts w:ascii="Times New Roman" w:hAnsi="Times New Roman" w:cs="宋体" w:hint="eastAsia"/>
                <w:color w:val="000000"/>
                <w:kern w:val="0"/>
                <w:szCs w:val="21"/>
              </w:rPr>
              <w:t>创新创业教育工作体系与创新创业教育平台建设情况</w:t>
            </w:r>
          </w:p>
        </w:tc>
      </w:tr>
      <w:tr w:rsidR="00421696" w:rsidRPr="006079F3" w14:paraId="015A516D" w14:textId="77777777" w:rsidTr="00CD5AB3">
        <w:trPr>
          <w:trHeight w:val="604"/>
          <w:jc w:val="center"/>
        </w:trPr>
        <w:tc>
          <w:tcPr>
            <w:tcW w:w="1204" w:type="dxa"/>
            <w:vMerge/>
            <w:shd w:val="clear" w:color="auto" w:fill="auto"/>
          </w:tcPr>
          <w:p w14:paraId="1C332048" w14:textId="77777777" w:rsidR="00421696" w:rsidRPr="006079F3" w:rsidRDefault="00421696" w:rsidP="006079F3">
            <w:pPr>
              <w:widowControl/>
              <w:spacing w:line="300" w:lineRule="exact"/>
              <w:jc w:val="left"/>
              <w:rPr>
                <w:rFonts w:ascii="Times New Roman" w:hAnsi="Times New Roman" w:cs="宋体"/>
                <w:color w:val="000000"/>
                <w:kern w:val="0"/>
                <w:szCs w:val="21"/>
              </w:rPr>
            </w:pPr>
          </w:p>
        </w:tc>
        <w:tc>
          <w:tcPr>
            <w:tcW w:w="1560" w:type="dxa"/>
            <w:vMerge/>
            <w:shd w:val="clear" w:color="auto" w:fill="auto"/>
            <w:vAlign w:val="center"/>
          </w:tcPr>
          <w:p w14:paraId="706A2C77"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3438C7EB"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 xml:space="preserve">2.6.2 </w:t>
            </w:r>
            <w:r w:rsidRPr="006079F3">
              <w:rPr>
                <w:rFonts w:ascii="Times New Roman" w:hAnsi="Times New Roman" w:cs="宋体" w:hint="eastAsia"/>
                <w:color w:val="000000"/>
                <w:kern w:val="0"/>
                <w:szCs w:val="21"/>
              </w:rPr>
              <w:t>将创新创业教育贯穿于人才培养全过程、融入专业教育的举措与成效</w:t>
            </w:r>
          </w:p>
        </w:tc>
      </w:tr>
      <w:tr w:rsidR="00421696" w:rsidRPr="006079F3" w14:paraId="2ADC901B" w14:textId="77777777" w:rsidTr="00CD5AB3">
        <w:trPr>
          <w:trHeight w:val="604"/>
          <w:jc w:val="center"/>
        </w:trPr>
        <w:tc>
          <w:tcPr>
            <w:tcW w:w="1204" w:type="dxa"/>
            <w:vMerge/>
            <w:shd w:val="clear" w:color="auto" w:fill="auto"/>
          </w:tcPr>
          <w:p w14:paraId="00F267EB" w14:textId="77777777" w:rsidR="00421696" w:rsidRPr="006079F3" w:rsidRDefault="00421696" w:rsidP="006079F3">
            <w:pPr>
              <w:widowControl/>
              <w:spacing w:line="300" w:lineRule="exact"/>
              <w:jc w:val="left"/>
              <w:rPr>
                <w:rFonts w:ascii="Times New Roman" w:hAnsi="Times New Roman" w:cs="宋体"/>
                <w:color w:val="000000"/>
                <w:kern w:val="0"/>
                <w:szCs w:val="21"/>
              </w:rPr>
            </w:pPr>
          </w:p>
        </w:tc>
        <w:tc>
          <w:tcPr>
            <w:tcW w:w="1560" w:type="dxa"/>
            <w:vMerge/>
            <w:shd w:val="clear" w:color="auto" w:fill="auto"/>
            <w:vAlign w:val="center"/>
          </w:tcPr>
          <w:p w14:paraId="6E894104"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229026F5" w14:textId="77777777" w:rsidR="00421696" w:rsidRPr="006079F3" w:rsidRDefault="00421696" w:rsidP="006079F3">
            <w:pPr>
              <w:tabs>
                <w:tab w:val="left" w:pos="2257"/>
              </w:tabs>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 xml:space="preserve">2.6.3 </w:t>
            </w:r>
            <w:r w:rsidRPr="006079F3">
              <w:rPr>
                <w:rFonts w:ascii="Times New Roman" w:hAnsi="Times New Roman" w:cs="宋体" w:hint="eastAsia"/>
                <w:color w:val="000000"/>
                <w:kern w:val="0"/>
                <w:szCs w:val="21"/>
              </w:rPr>
              <w:t>学生参与创新创业教育积极性及创新创业教育成果</w:t>
            </w:r>
          </w:p>
          <w:p w14:paraId="0F3350E9"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【必选】本科生参加各级各类创新创业实践活动人数及比例</w:t>
            </w:r>
          </w:p>
          <w:p w14:paraId="3EB3AE32"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【必选】“互联网</w:t>
            </w:r>
            <w:r w:rsidRPr="006079F3">
              <w:rPr>
                <w:rFonts w:ascii="Times New Roman" w:hAnsi="Times New Roman" w:cs="宋体" w:hint="eastAsia"/>
                <w:kern w:val="0"/>
                <w:szCs w:val="21"/>
              </w:rPr>
              <w:t>+</w:t>
            </w:r>
            <w:r w:rsidRPr="006079F3">
              <w:rPr>
                <w:rFonts w:ascii="Times New Roman" w:hAnsi="Times New Roman" w:cs="宋体" w:hint="eastAsia"/>
                <w:kern w:val="0"/>
                <w:szCs w:val="21"/>
              </w:rPr>
              <w:t>”大学生创新创业大赛获奖数</w:t>
            </w:r>
          </w:p>
          <w:p w14:paraId="0E2E8CCF"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【可选】省级以上学科竞赛获奖学生人次数占学生总数的比例</w:t>
            </w:r>
          </w:p>
        </w:tc>
      </w:tr>
      <w:tr w:rsidR="00421696" w:rsidRPr="006079F3" w14:paraId="42F8B3DF" w14:textId="77777777" w:rsidTr="00CD5AB3">
        <w:trPr>
          <w:trHeight w:val="414"/>
          <w:jc w:val="center"/>
        </w:trPr>
        <w:tc>
          <w:tcPr>
            <w:tcW w:w="1204" w:type="dxa"/>
            <w:vMerge w:val="restart"/>
            <w:shd w:val="clear" w:color="auto" w:fill="auto"/>
            <w:vAlign w:val="center"/>
          </w:tcPr>
          <w:p w14:paraId="6A912A68"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3</w:t>
            </w:r>
            <w:r w:rsidRPr="006079F3">
              <w:rPr>
                <w:rFonts w:ascii="Times New Roman" w:hAnsi="Times New Roman" w:cs="宋体"/>
                <w:color w:val="000000"/>
                <w:kern w:val="0"/>
                <w:szCs w:val="21"/>
              </w:rPr>
              <w:t>.</w:t>
            </w:r>
            <w:r w:rsidRPr="006079F3">
              <w:rPr>
                <w:rFonts w:ascii="Times New Roman" w:hAnsi="Times New Roman" w:cs="宋体" w:hint="eastAsia"/>
                <w:color w:val="000000"/>
                <w:kern w:val="0"/>
                <w:szCs w:val="21"/>
              </w:rPr>
              <w:t>教学</w:t>
            </w:r>
            <w:r w:rsidRPr="006079F3">
              <w:rPr>
                <w:rFonts w:ascii="Times New Roman" w:hAnsi="Times New Roman" w:cs="宋体"/>
                <w:color w:val="000000"/>
                <w:kern w:val="0"/>
                <w:szCs w:val="21"/>
              </w:rPr>
              <w:t>资源</w:t>
            </w:r>
            <w:r w:rsidRPr="006079F3">
              <w:rPr>
                <w:rFonts w:ascii="Times New Roman" w:hAnsi="Times New Roman" w:cs="宋体" w:hint="eastAsia"/>
                <w:color w:val="000000"/>
                <w:kern w:val="0"/>
                <w:szCs w:val="21"/>
              </w:rPr>
              <w:t>与利用</w:t>
            </w:r>
          </w:p>
        </w:tc>
        <w:tc>
          <w:tcPr>
            <w:tcW w:w="1560" w:type="dxa"/>
            <w:vMerge w:val="restart"/>
            <w:shd w:val="clear" w:color="auto" w:fill="auto"/>
            <w:vAlign w:val="center"/>
          </w:tcPr>
          <w:p w14:paraId="5E14C660" w14:textId="77777777" w:rsidR="00421696" w:rsidRPr="006079F3" w:rsidRDefault="00421696" w:rsidP="006079F3">
            <w:pPr>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X3.1</w:t>
            </w:r>
            <w:r w:rsidRPr="006079F3">
              <w:rPr>
                <w:rFonts w:ascii="Times New Roman" w:hAnsi="Times New Roman" w:cs="宋体"/>
                <w:color w:val="000000"/>
                <w:kern w:val="0"/>
                <w:szCs w:val="21"/>
              </w:rPr>
              <w:t>设施</w:t>
            </w:r>
          </w:p>
          <w:p w14:paraId="5E0B2E9C" w14:textId="77777777" w:rsidR="00421696" w:rsidRPr="006079F3" w:rsidRDefault="00421696" w:rsidP="006079F3">
            <w:pPr>
              <w:spacing w:line="300" w:lineRule="exact"/>
              <w:jc w:val="center"/>
              <w:rPr>
                <w:rFonts w:ascii="Times New Roman" w:hAnsi="Times New Roman" w:cs="宋体"/>
                <w:color w:val="000000"/>
                <w:kern w:val="0"/>
                <w:szCs w:val="21"/>
              </w:rPr>
            </w:pPr>
            <w:r w:rsidRPr="006079F3">
              <w:rPr>
                <w:rFonts w:ascii="Times New Roman" w:hAnsi="Times New Roman" w:cs="宋体"/>
                <w:color w:val="000000"/>
                <w:kern w:val="0"/>
                <w:szCs w:val="21"/>
              </w:rPr>
              <w:t>条件</w:t>
            </w:r>
          </w:p>
        </w:tc>
        <w:tc>
          <w:tcPr>
            <w:tcW w:w="5811" w:type="dxa"/>
            <w:gridSpan w:val="2"/>
            <w:shd w:val="clear" w:color="auto" w:fill="auto"/>
            <w:vAlign w:val="center"/>
          </w:tcPr>
          <w:p w14:paraId="6E07F96D"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X</w:t>
            </w:r>
            <w:r w:rsidRPr="006079F3">
              <w:rPr>
                <w:rFonts w:ascii="Times New Roman" w:hAnsi="Times New Roman" w:cs="Times New Roman" w:hint="eastAsia"/>
                <w:szCs w:val="21"/>
              </w:rPr>
              <w:t>3.1.1</w:t>
            </w:r>
            <w:r w:rsidRPr="006079F3">
              <w:rPr>
                <w:rFonts w:ascii="Times New Roman" w:hAnsi="Times New Roman" w:cs="Times New Roman"/>
                <w:szCs w:val="21"/>
              </w:rPr>
              <w:t xml:space="preserve"> </w:t>
            </w:r>
            <w:r w:rsidRPr="006079F3">
              <w:rPr>
                <w:rFonts w:ascii="Times New Roman" w:hAnsi="Times New Roman" w:cs="宋体" w:hint="eastAsia"/>
                <w:color w:val="000000"/>
                <w:kern w:val="0"/>
                <w:szCs w:val="21"/>
              </w:rPr>
              <w:t>教学经费、图书资料、校园网等满足教学要求情况</w:t>
            </w:r>
          </w:p>
        </w:tc>
      </w:tr>
      <w:tr w:rsidR="00421696" w:rsidRPr="006079F3" w14:paraId="76353C59" w14:textId="77777777" w:rsidTr="00CD5AB3">
        <w:trPr>
          <w:trHeight w:val="58"/>
          <w:jc w:val="center"/>
        </w:trPr>
        <w:tc>
          <w:tcPr>
            <w:tcW w:w="1204" w:type="dxa"/>
            <w:vMerge/>
            <w:shd w:val="clear" w:color="auto" w:fill="auto"/>
          </w:tcPr>
          <w:p w14:paraId="5A1953CB"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18B06E29"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437EE573" w14:textId="77777777" w:rsidR="00421696" w:rsidRPr="006079F3" w:rsidRDefault="00421696" w:rsidP="006079F3">
            <w:pPr>
              <w:tabs>
                <w:tab w:val="left" w:pos="900"/>
              </w:tabs>
              <w:spacing w:line="300" w:lineRule="exact"/>
              <w:rPr>
                <w:rFonts w:ascii="Times New Roman" w:hAnsi="Times New Roman" w:cs="宋体"/>
                <w:color w:val="000000"/>
                <w:kern w:val="0"/>
                <w:szCs w:val="21"/>
              </w:rPr>
            </w:pPr>
            <w:r w:rsidRPr="006079F3">
              <w:rPr>
                <w:rFonts w:ascii="Times New Roman" w:hAnsi="Times New Roman" w:cs="宋体" w:hint="eastAsia"/>
                <w:color w:val="000000"/>
                <w:kern w:val="0"/>
                <w:szCs w:val="21"/>
              </w:rPr>
              <w:t>X</w:t>
            </w:r>
            <w:r w:rsidRPr="006079F3">
              <w:rPr>
                <w:rFonts w:ascii="Times New Roman" w:hAnsi="Times New Roman" w:cs="Times New Roman" w:hint="eastAsia"/>
                <w:szCs w:val="21"/>
              </w:rPr>
              <w:t>3.1.2</w:t>
            </w:r>
            <w:r w:rsidRPr="006079F3">
              <w:rPr>
                <w:rFonts w:ascii="Times New Roman" w:hAnsi="Times New Roman" w:cs="Times New Roman"/>
                <w:szCs w:val="21"/>
              </w:rPr>
              <w:t xml:space="preserve"> </w:t>
            </w:r>
            <w:r w:rsidRPr="006079F3">
              <w:rPr>
                <w:rFonts w:ascii="Times New Roman" w:hAnsi="Times New Roman" w:cs="宋体" w:hint="eastAsia"/>
                <w:color w:val="000000"/>
                <w:kern w:val="0"/>
                <w:szCs w:val="21"/>
              </w:rPr>
              <w:t>校舍、运动场所、体育设施、艺术场馆</w:t>
            </w:r>
            <w:r w:rsidRPr="006079F3">
              <w:rPr>
                <w:rFonts w:ascii="Times New Roman" w:hAnsi="Times New Roman" w:cs="宋体"/>
                <w:color w:val="000000"/>
                <w:kern w:val="0"/>
                <w:szCs w:val="21"/>
              </w:rPr>
              <w:t>、</w:t>
            </w:r>
            <w:r w:rsidRPr="006079F3">
              <w:rPr>
                <w:rFonts w:ascii="Times New Roman" w:hAnsi="Times New Roman" w:cs="宋体" w:hint="eastAsia"/>
                <w:color w:val="000000"/>
                <w:kern w:val="0"/>
                <w:szCs w:val="21"/>
              </w:rPr>
              <w:t>实验室、实习基地及其设施条件满足教学要求情况及利用率</w:t>
            </w:r>
          </w:p>
        </w:tc>
      </w:tr>
      <w:tr w:rsidR="00421696" w:rsidRPr="006079F3" w14:paraId="3CC74931" w14:textId="77777777" w:rsidTr="00897974">
        <w:trPr>
          <w:trHeight w:val="236"/>
          <w:jc w:val="center"/>
        </w:trPr>
        <w:tc>
          <w:tcPr>
            <w:tcW w:w="1204" w:type="dxa"/>
            <w:vMerge/>
            <w:shd w:val="clear" w:color="auto" w:fill="auto"/>
          </w:tcPr>
          <w:p w14:paraId="73591EC9"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3CFEF9FC" w14:textId="77777777" w:rsidR="00421696" w:rsidRPr="006079F3" w:rsidRDefault="00421696" w:rsidP="006079F3">
            <w:pPr>
              <w:widowControl/>
              <w:spacing w:line="300" w:lineRule="exact"/>
              <w:jc w:val="center"/>
              <w:rPr>
                <w:rFonts w:ascii="Times New Roman" w:hAnsi="Times New Roman" w:cs="宋体"/>
                <w:color w:val="FF0000"/>
                <w:kern w:val="0"/>
                <w:szCs w:val="21"/>
              </w:rPr>
            </w:pPr>
            <w:r w:rsidRPr="006079F3">
              <w:rPr>
                <w:rFonts w:ascii="Times New Roman" w:hAnsi="Times New Roman" w:cs="宋体"/>
                <w:color w:val="000000"/>
                <w:kern w:val="0"/>
                <w:szCs w:val="21"/>
              </w:rPr>
              <w:t>3.2</w:t>
            </w:r>
            <w:r w:rsidRPr="006079F3">
              <w:rPr>
                <w:rFonts w:ascii="Times New Roman" w:hAnsi="Times New Roman" w:cs="宋体"/>
                <w:color w:val="000000"/>
                <w:kern w:val="0"/>
                <w:szCs w:val="21"/>
              </w:rPr>
              <w:t>资源建设</w:t>
            </w:r>
          </w:p>
        </w:tc>
        <w:tc>
          <w:tcPr>
            <w:tcW w:w="917" w:type="dxa"/>
            <w:vMerge w:val="restart"/>
            <w:shd w:val="clear" w:color="auto" w:fill="auto"/>
            <w:vAlign w:val="center"/>
          </w:tcPr>
          <w:p w14:paraId="1CC900DB" w14:textId="77777777" w:rsidR="00421696" w:rsidRPr="006079F3" w:rsidRDefault="00421696" w:rsidP="006079F3">
            <w:pPr>
              <w:tabs>
                <w:tab w:val="left" w:pos="2257"/>
              </w:tabs>
              <w:spacing w:line="300" w:lineRule="exact"/>
              <w:jc w:val="left"/>
              <w:rPr>
                <w:rFonts w:ascii="Times New Roman" w:hAnsi="Times New Roman" w:cs="宋体"/>
                <w:color w:val="000000"/>
                <w:kern w:val="0"/>
                <w:szCs w:val="21"/>
              </w:rPr>
            </w:pPr>
            <w:r w:rsidRPr="006079F3">
              <w:rPr>
                <w:rFonts w:ascii="Times New Roman" w:hAnsi="Times New Roman" w:cs="宋体"/>
                <w:color w:val="000000"/>
                <w:kern w:val="0"/>
                <w:szCs w:val="21"/>
              </w:rPr>
              <w:t xml:space="preserve">B </w:t>
            </w:r>
            <w:r w:rsidRPr="006079F3">
              <w:rPr>
                <w:rFonts w:ascii="Times New Roman" w:hAnsi="Times New Roman" w:cs="宋体" w:hint="eastAsia"/>
                <w:color w:val="000000"/>
                <w:kern w:val="0"/>
                <w:szCs w:val="21"/>
              </w:rPr>
              <w:t>3.</w:t>
            </w:r>
            <w:r w:rsidRPr="006079F3">
              <w:rPr>
                <w:rFonts w:ascii="Times New Roman" w:hAnsi="Times New Roman" w:cs="宋体"/>
                <w:color w:val="000000"/>
                <w:kern w:val="0"/>
                <w:szCs w:val="21"/>
              </w:rPr>
              <w:t>2</w:t>
            </w:r>
            <w:r w:rsidRPr="006079F3">
              <w:rPr>
                <w:rFonts w:ascii="Times New Roman" w:hAnsi="Times New Roman" w:cs="宋体" w:hint="eastAsia"/>
                <w:color w:val="000000"/>
                <w:kern w:val="0"/>
                <w:szCs w:val="21"/>
              </w:rPr>
              <w:t>.</w:t>
            </w:r>
            <w:r w:rsidRPr="006079F3">
              <w:rPr>
                <w:rFonts w:ascii="Times New Roman" w:hAnsi="Times New Roman" w:cs="宋体"/>
                <w:color w:val="000000"/>
                <w:kern w:val="0"/>
                <w:szCs w:val="21"/>
              </w:rPr>
              <w:t>1</w:t>
            </w:r>
          </w:p>
        </w:tc>
        <w:tc>
          <w:tcPr>
            <w:tcW w:w="4894" w:type="dxa"/>
            <w:shd w:val="clear" w:color="auto" w:fill="auto"/>
          </w:tcPr>
          <w:p w14:paraId="66328FE6"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 xml:space="preserve">B1 </w:t>
            </w:r>
            <w:r w:rsidRPr="006079F3">
              <w:rPr>
                <w:rFonts w:ascii="Times New Roman" w:hAnsi="Times New Roman" w:cs="宋体"/>
                <w:color w:val="000000"/>
                <w:kern w:val="0"/>
                <w:szCs w:val="21"/>
              </w:rPr>
              <w:t>优质</w:t>
            </w:r>
            <w:r w:rsidRPr="006079F3">
              <w:rPr>
                <w:rFonts w:ascii="Times New Roman" w:hAnsi="Times New Roman" w:cs="宋体" w:hint="eastAsia"/>
                <w:color w:val="000000"/>
                <w:kern w:val="0"/>
                <w:szCs w:val="21"/>
              </w:rPr>
              <w:t>教学资源建设及其共享</w:t>
            </w:r>
            <w:r w:rsidRPr="006079F3">
              <w:rPr>
                <w:rFonts w:ascii="Times New Roman" w:hAnsi="Times New Roman" w:cs="宋体"/>
                <w:color w:val="000000"/>
                <w:kern w:val="0"/>
                <w:szCs w:val="21"/>
              </w:rPr>
              <w:t>情况</w:t>
            </w:r>
          </w:p>
        </w:tc>
      </w:tr>
      <w:tr w:rsidR="00421696" w:rsidRPr="006079F3" w14:paraId="33472C86" w14:textId="77777777" w:rsidTr="00CD5AB3">
        <w:trPr>
          <w:trHeight w:val="397"/>
          <w:jc w:val="center"/>
        </w:trPr>
        <w:tc>
          <w:tcPr>
            <w:tcW w:w="1204" w:type="dxa"/>
            <w:vMerge/>
            <w:shd w:val="clear" w:color="auto" w:fill="auto"/>
          </w:tcPr>
          <w:p w14:paraId="444FA016"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3DBD4A2D" w14:textId="77777777" w:rsidR="00421696" w:rsidRPr="006079F3" w:rsidRDefault="00421696" w:rsidP="006079F3">
            <w:pPr>
              <w:widowControl/>
              <w:spacing w:line="300" w:lineRule="exact"/>
              <w:jc w:val="center"/>
              <w:rPr>
                <w:rFonts w:ascii="Times New Roman" w:hAnsi="Times New Roman" w:cs="宋体"/>
                <w:color w:val="FF0000"/>
                <w:kern w:val="0"/>
                <w:szCs w:val="21"/>
              </w:rPr>
            </w:pPr>
          </w:p>
        </w:tc>
        <w:tc>
          <w:tcPr>
            <w:tcW w:w="917" w:type="dxa"/>
            <w:vMerge/>
            <w:shd w:val="clear" w:color="auto" w:fill="auto"/>
          </w:tcPr>
          <w:p w14:paraId="21D3868D" w14:textId="77777777" w:rsidR="00421696" w:rsidRPr="006079F3" w:rsidRDefault="00421696" w:rsidP="006079F3">
            <w:pPr>
              <w:widowControl/>
              <w:spacing w:line="300" w:lineRule="exact"/>
              <w:jc w:val="left"/>
              <w:rPr>
                <w:rFonts w:ascii="Times New Roman" w:hAnsi="Times New Roman" w:cs="宋体"/>
                <w:color w:val="000000"/>
                <w:kern w:val="0"/>
                <w:szCs w:val="21"/>
              </w:rPr>
            </w:pPr>
          </w:p>
        </w:tc>
        <w:tc>
          <w:tcPr>
            <w:tcW w:w="4894" w:type="dxa"/>
            <w:shd w:val="clear" w:color="auto" w:fill="auto"/>
          </w:tcPr>
          <w:p w14:paraId="4ADD9FC5"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hint="eastAsia"/>
                <w:kern w:val="0"/>
                <w:szCs w:val="21"/>
              </w:rPr>
              <w:t>B2</w:t>
            </w:r>
            <w:r w:rsidRPr="006079F3">
              <w:rPr>
                <w:rFonts w:ascii="Times New Roman" w:hAnsi="Times New Roman" w:cs="宋体"/>
                <w:kern w:val="0"/>
                <w:szCs w:val="21"/>
              </w:rPr>
              <w:t xml:space="preserve"> </w:t>
            </w:r>
            <w:r w:rsidRPr="006079F3">
              <w:rPr>
                <w:rFonts w:ascii="Times New Roman" w:hAnsi="Times New Roman" w:cs="宋体" w:hint="eastAsia"/>
                <w:kern w:val="0"/>
                <w:szCs w:val="21"/>
              </w:rPr>
              <w:t>行业企业课程资源库、真实项目案例库建设及共享情况</w:t>
            </w:r>
          </w:p>
        </w:tc>
      </w:tr>
      <w:tr w:rsidR="00421696" w:rsidRPr="006079F3" w14:paraId="0C1B5788" w14:textId="77777777" w:rsidTr="00CD5AB3">
        <w:trPr>
          <w:trHeight w:val="397"/>
          <w:jc w:val="center"/>
        </w:trPr>
        <w:tc>
          <w:tcPr>
            <w:tcW w:w="1204" w:type="dxa"/>
            <w:vMerge/>
            <w:shd w:val="clear" w:color="auto" w:fill="auto"/>
          </w:tcPr>
          <w:p w14:paraId="4C83CFFE"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77CF2FC4" w14:textId="77777777" w:rsidR="00421696" w:rsidRPr="006079F3" w:rsidRDefault="00421696" w:rsidP="006079F3">
            <w:pPr>
              <w:widowControl/>
              <w:spacing w:line="300" w:lineRule="exact"/>
              <w:jc w:val="center"/>
              <w:rPr>
                <w:rFonts w:ascii="Times New Roman" w:hAnsi="Times New Roman" w:cs="宋体"/>
                <w:color w:val="FF0000"/>
                <w:kern w:val="0"/>
                <w:szCs w:val="21"/>
              </w:rPr>
            </w:pPr>
          </w:p>
        </w:tc>
        <w:tc>
          <w:tcPr>
            <w:tcW w:w="917" w:type="dxa"/>
            <w:vMerge w:val="restart"/>
            <w:shd w:val="clear" w:color="auto" w:fill="auto"/>
            <w:vAlign w:val="center"/>
          </w:tcPr>
          <w:p w14:paraId="62687301" w14:textId="77777777" w:rsidR="00421696" w:rsidRPr="006079F3" w:rsidRDefault="00421696" w:rsidP="006079F3">
            <w:pPr>
              <w:widowControl/>
              <w:spacing w:line="300" w:lineRule="exact"/>
              <w:jc w:val="left"/>
              <w:rPr>
                <w:rFonts w:ascii="Times New Roman" w:hAnsi="Times New Roman" w:cs="宋体"/>
                <w:color w:val="000000"/>
                <w:kern w:val="0"/>
                <w:szCs w:val="21"/>
              </w:rPr>
            </w:pPr>
            <w:r w:rsidRPr="006079F3">
              <w:rPr>
                <w:rFonts w:ascii="Times New Roman" w:hAnsi="Times New Roman" w:cs="宋体"/>
                <w:color w:val="000000"/>
                <w:kern w:val="0"/>
                <w:szCs w:val="21"/>
              </w:rPr>
              <w:t xml:space="preserve">B </w:t>
            </w:r>
            <w:r w:rsidRPr="006079F3">
              <w:rPr>
                <w:rFonts w:ascii="Times New Roman" w:hAnsi="Times New Roman" w:cs="宋体" w:hint="eastAsia"/>
                <w:color w:val="000000"/>
                <w:kern w:val="0"/>
                <w:szCs w:val="21"/>
              </w:rPr>
              <w:t>3.</w:t>
            </w:r>
            <w:r w:rsidRPr="006079F3">
              <w:rPr>
                <w:rFonts w:ascii="Times New Roman" w:hAnsi="Times New Roman" w:cs="宋体"/>
                <w:color w:val="000000"/>
                <w:kern w:val="0"/>
                <w:szCs w:val="21"/>
              </w:rPr>
              <w:t>2</w:t>
            </w:r>
            <w:r w:rsidRPr="006079F3">
              <w:rPr>
                <w:rFonts w:ascii="Times New Roman" w:hAnsi="Times New Roman" w:cs="宋体" w:hint="eastAsia"/>
                <w:color w:val="000000"/>
                <w:kern w:val="0"/>
                <w:szCs w:val="21"/>
              </w:rPr>
              <w:t>.</w:t>
            </w:r>
            <w:r w:rsidRPr="006079F3">
              <w:rPr>
                <w:rFonts w:ascii="Times New Roman" w:hAnsi="Times New Roman" w:cs="宋体"/>
                <w:color w:val="000000"/>
                <w:kern w:val="0"/>
                <w:szCs w:val="21"/>
              </w:rPr>
              <w:t>2</w:t>
            </w:r>
          </w:p>
        </w:tc>
        <w:tc>
          <w:tcPr>
            <w:tcW w:w="4894" w:type="dxa"/>
            <w:shd w:val="clear" w:color="auto" w:fill="auto"/>
          </w:tcPr>
          <w:p w14:paraId="5C10D07E" w14:textId="77777777" w:rsidR="00421696" w:rsidRPr="006079F3" w:rsidRDefault="00421696" w:rsidP="006079F3">
            <w:pPr>
              <w:tabs>
                <w:tab w:val="left" w:pos="2257"/>
              </w:tabs>
              <w:spacing w:line="300" w:lineRule="exact"/>
              <w:rPr>
                <w:rFonts w:ascii="Times New Roman" w:hAnsi="Times New Roman" w:cs="宋体"/>
                <w:kern w:val="0"/>
                <w:szCs w:val="21"/>
              </w:rPr>
            </w:pPr>
            <w:r w:rsidRPr="006079F3">
              <w:rPr>
                <w:rFonts w:ascii="Times New Roman" w:hAnsi="Times New Roman" w:cs="宋体"/>
                <w:color w:val="000000"/>
                <w:kern w:val="0"/>
                <w:szCs w:val="21"/>
              </w:rPr>
              <w:t xml:space="preserve">B1 </w:t>
            </w:r>
            <w:r w:rsidRPr="006079F3">
              <w:rPr>
                <w:rFonts w:ascii="Times New Roman" w:hAnsi="Times New Roman" w:cs="宋体" w:hint="eastAsia"/>
                <w:kern w:val="0"/>
                <w:szCs w:val="21"/>
              </w:rPr>
              <w:t>面向国家、行业领域需求</w:t>
            </w:r>
            <w:r w:rsidRPr="006079F3">
              <w:rPr>
                <w:rFonts w:ascii="Times New Roman" w:hAnsi="Times New Roman" w:cs="宋体"/>
                <w:kern w:val="0"/>
                <w:szCs w:val="21"/>
              </w:rPr>
              <w:t>的</w:t>
            </w:r>
            <w:r w:rsidRPr="006079F3">
              <w:rPr>
                <w:rFonts w:ascii="Times New Roman" w:hAnsi="Times New Roman" w:cs="宋体" w:hint="eastAsia"/>
                <w:kern w:val="0"/>
                <w:szCs w:val="21"/>
              </w:rPr>
              <w:t>高水平</w:t>
            </w:r>
            <w:r w:rsidRPr="006079F3">
              <w:rPr>
                <w:rFonts w:ascii="Times New Roman" w:hAnsi="Times New Roman" w:cs="宋体"/>
                <w:kern w:val="0"/>
                <w:szCs w:val="21"/>
              </w:rPr>
              <w:t>教材建设举措与成效</w:t>
            </w:r>
          </w:p>
        </w:tc>
      </w:tr>
      <w:tr w:rsidR="00421696" w:rsidRPr="006079F3" w14:paraId="5764AF59" w14:textId="77777777" w:rsidTr="00897974">
        <w:trPr>
          <w:trHeight w:val="555"/>
          <w:jc w:val="center"/>
        </w:trPr>
        <w:tc>
          <w:tcPr>
            <w:tcW w:w="1204" w:type="dxa"/>
            <w:vMerge/>
            <w:shd w:val="clear" w:color="auto" w:fill="auto"/>
          </w:tcPr>
          <w:p w14:paraId="0FF9A326"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76F498C1" w14:textId="77777777" w:rsidR="00421696" w:rsidRPr="006079F3" w:rsidRDefault="00421696" w:rsidP="006079F3">
            <w:pPr>
              <w:widowControl/>
              <w:spacing w:line="300" w:lineRule="exact"/>
              <w:jc w:val="center"/>
              <w:rPr>
                <w:rFonts w:ascii="Times New Roman" w:hAnsi="Times New Roman" w:cs="宋体"/>
                <w:color w:val="FF0000"/>
                <w:kern w:val="0"/>
                <w:szCs w:val="21"/>
              </w:rPr>
            </w:pPr>
          </w:p>
        </w:tc>
        <w:tc>
          <w:tcPr>
            <w:tcW w:w="917" w:type="dxa"/>
            <w:vMerge/>
            <w:shd w:val="clear" w:color="auto" w:fill="auto"/>
          </w:tcPr>
          <w:p w14:paraId="20952DE9" w14:textId="77777777" w:rsidR="00421696" w:rsidRPr="006079F3" w:rsidRDefault="00421696" w:rsidP="006079F3">
            <w:pPr>
              <w:widowControl/>
              <w:spacing w:line="300" w:lineRule="exact"/>
              <w:jc w:val="left"/>
              <w:rPr>
                <w:rFonts w:ascii="Times New Roman" w:hAnsi="Times New Roman" w:cs="宋体"/>
                <w:color w:val="000000"/>
                <w:kern w:val="0"/>
                <w:szCs w:val="21"/>
              </w:rPr>
            </w:pPr>
          </w:p>
        </w:tc>
        <w:tc>
          <w:tcPr>
            <w:tcW w:w="4894" w:type="dxa"/>
            <w:shd w:val="clear" w:color="auto" w:fill="auto"/>
          </w:tcPr>
          <w:p w14:paraId="160EF89F"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B2</w:t>
            </w:r>
            <w:r w:rsidRPr="006079F3">
              <w:rPr>
                <w:rFonts w:ascii="Times New Roman" w:hAnsi="Times New Roman" w:cs="宋体"/>
                <w:kern w:val="0"/>
                <w:szCs w:val="21"/>
              </w:rPr>
              <w:t xml:space="preserve"> </w:t>
            </w:r>
            <w:r w:rsidRPr="006079F3">
              <w:rPr>
                <w:rFonts w:ascii="Times New Roman" w:hAnsi="Times New Roman" w:cs="宋体" w:hint="eastAsia"/>
                <w:kern w:val="0"/>
                <w:szCs w:val="21"/>
              </w:rPr>
              <w:t>面向行业企业实际、产业发展需要的应用型教材建设情况</w:t>
            </w:r>
          </w:p>
        </w:tc>
      </w:tr>
      <w:tr w:rsidR="00421696" w:rsidRPr="006079F3" w14:paraId="30CC5D5D" w14:textId="77777777" w:rsidTr="00CD5AB3">
        <w:trPr>
          <w:trHeight w:val="561"/>
          <w:jc w:val="center"/>
        </w:trPr>
        <w:tc>
          <w:tcPr>
            <w:tcW w:w="1204" w:type="dxa"/>
            <w:vMerge/>
            <w:shd w:val="clear" w:color="auto" w:fill="auto"/>
          </w:tcPr>
          <w:p w14:paraId="4CA7BD07"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5A0B8B42" w14:textId="77777777" w:rsidR="00421696" w:rsidRPr="006079F3" w:rsidRDefault="00421696" w:rsidP="006079F3">
            <w:pPr>
              <w:widowControl/>
              <w:spacing w:line="300" w:lineRule="exact"/>
              <w:jc w:val="center"/>
              <w:rPr>
                <w:rFonts w:ascii="Times New Roman" w:hAnsi="Times New Roman" w:cs="宋体"/>
                <w:color w:val="FF0000"/>
                <w:kern w:val="0"/>
                <w:szCs w:val="21"/>
              </w:rPr>
            </w:pPr>
          </w:p>
        </w:tc>
        <w:tc>
          <w:tcPr>
            <w:tcW w:w="917" w:type="dxa"/>
            <w:shd w:val="clear" w:color="auto" w:fill="auto"/>
            <w:vAlign w:val="center"/>
          </w:tcPr>
          <w:p w14:paraId="07EA5B64" w14:textId="77777777" w:rsidR="00421696" w:rsidRPr="006079F3" w:rsidRDefault="00421696" w:rsidP="006079F3">
            <w:pPr>
              <w:widowControl/>
              <w:spacing w:line="300" w:lineRule="exact"/>
              <w:jc w:val="left"/>
              <w:rPr>
                <w:rFonts w:ascii="Times New Roman" w:hAnsi="Times New Roman" w:cs="宋体"/>
                <w:color w:val="000000"/>
                <w:kern w:val="0"/>
                <w:szCs w:val="21"/>
              </w:rPr>
            </w:pPr>
            <w:r w:rsidRPr="006079F3">
              <w:rPr>
                <w:rFonts w:ascii="Times New Roman" w:hAnsi="Times New Roman" w:cs="宋体" w:hint="eastAsia"/>
                <w:color w:val="000000"/>
                <w:kern w:val="0"/>
                <w:szCs w:val="21"/>
              </w:rPr>
              <w:t>K 3</w:t>
            </w:r>
            <w:r w:rsidRPr="006079F3">
              <w:rPr>
                <w:rFonts w:ascii="Times New Roman" w:hAnsi="Times New Roman" w:cs="宋体"/>
                <w:color w:val="000000"/>
                <w:kern w:val="0"/>
                <w:szCs w:val="21"/>
              </w:rPr>
              <w:t>.2.</w:t>
            </w:r>
            <w:r w:rsidRPr="006079F3">
              <w:rPr>
                <w:rFonts w:ascii="Times New Roman" w:hAnsi="Times New Roman" w:cs="宋体" w:hint="eastAsia"/>
                <w:color w:val="000000"/>
                <w:kern w:val="0"/>
                <w:szCs w:val="21"/>
              </w:rPr>
              <w:t>3</w:t>
            </w:r>
          </w:p>
        </w:tc>
        <w:tc>
          <w:tcPr>
            <w:tcW w:w="4894" w:type="dxa"/>
            <w:shd w:val="clear" w:color="auto" w:fill="auto"/>
          </w:tcPr>
          <w:p w14:paraId="44C0BAD5"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color w:val="000000"/>
                <w:kern w:val="0"/>
                <w:szCs w:val="21"/>
              </w:rPr>
              <w:t>适应“互联网</w:t>
            </w:r>
            <w:r w:rsidRPr="006079F3">
              <w:rPr>
                <w:rFonts w:ascii="Times New Roman" w:hAnsi="Times New Roman" w:cs="宋体" w:hint="eastAsia"/>
                <w:color w:val="000000"/>
                <w:kern w:val="0"/>
                <w:szCs w:val="21"/>
              </w:rPr>
              <w:t>+</w:t>
            </w:r>
            <w:r w:rsidRPr="006079F3">
              <w:rPr>
                <w:rFonts w:ascii="Times New Roman" w:hAnsi="Times New Roman" w:cs="宋体" w:hint="eastAsia"/>
                <w:color w:val="000000"/>
                <w:kern w:val="0"/>
                <w:szCs w:val="21"/>
              </w:rPr>
              <w:t>”课程教学需要的智慧教室、</w:t>
            </w:r>
            <w:r w:rsidRPr="006079F3">
              <w:rPr>
                <w:rFonts w:ascii="Times New Roman" w:hAnsi="Times New Roman" w:cs="宋体"/>
                <w:color w:val="000000"/>
                <w:kern w:val="0"/>
                <w:szCs w:val="21"/>
              </w:rPr>
              <w:t>智能实验室</w:t>
            </w:r>
            <w:r w:rsidRPr="006079F3">
              <w:rPr>
                <w:rFonts w:ascii="Times New Roman" w:hAnsi="Times New Roman" w:cs="宋体" w:hint="eastAsia"/>
                <w:color w:val="000000"/>
                <w:kern w:val="0"/>
                <w:szCs w:val="21"/>
              </w:rPr>
              <w:t>等教学设施和条件建设及使用效果</w:t>
            </w:r>
          </w:p>
        </w:tc>
      </w:tr>
      <w:tr w:rsidR="00421696" w:rsidRPr="006079F3" w14:paraId="4B6D01FE" w14:textId="77777777" w:rsidTr="00CD5AB3">
        <w:trPr>
          <w:trHeight w:val="397"/>
          <w:jc w:val="center"/>
        </w:trPr>
        <w:tc>
          <w:tcPr>
            <w:tcW w:w="1204" w:type="dxa"/>
            <w:vMerge/>
            <w:shd w:val="clear" w:color="auto" w:fill="auto"/>
          </w:tcPr>
          <w:p w14:paraId="2B26866A"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7FFF4AE0" w14:textId="77777777" w:rsidR="00421696" w:rsidRPr="006079F3" w:rsidRDefault="00421696" w:rsidP="006079F3">
            <w:pPr>
              <w:widowControl/>
              <w:spacing w:line="300" w:lineRule="exact"/>
              <w:jc w:val="center"/>
              <w:rPr>
                <w:rFonts w:ascii="Times New Roman" w:hAnsi="Times New Roman" w:cs="宋体"/>
                <w:color w:val="FF0000"/>
                <w:kern w:val="0"/>
                <w:szCs w:val="21"/>
              </w:rPr>
            </w:pPr>
          </w:p>
        </w:tc>
        <w:tc>
          <w:tcPr>
            <w:tcW w:w="917" w:type="dxa"/>
            <w:vMerge w:val="restart"/>
            <w:shd w:val="clear" w:color="auto" w:fill="auto"/>
            <w:vAlign w:val="center"/>
          </w:tcPr>
          <w:p w14:paraId="7FE86051" w14:textId="77777777" w:rsidR="00421696" w:rsidRPr="006079F3" w:rsidRDefault="00421696" w:rsidP="006079F3">
            <w:pPr>
              <w:tabs>
                <w:tab w:val="left" w:pos="2257"/>
              </w:tabs>
              <w:spacing w:line="300" w:lineRule="exact"/>
              <w:jc w:val="left"/>
              <w:rPr>
                <w:rFonts w:ascii="Times New Roman" w:hAnsi="Times New Roman" w:cs="宋体"/>
                <w:color w:val="000000"/>
                <w:kern w:val="0"/>
                <w:szCs w:val="21"/>
              </w:rPr>
            </w:pPr>
            <w:r w:rsidRPr="006079F3">
              <w:rPr>
                <w:rFonts w:ascii="Times New Roman" w:hAnsi="Times New Roman" w:cs="宋体" w:hint="eastAsia"/>
                <w:color w:val="000000"/>
                <w:kern w:val="0"/>
                <w:szCs w:val="21"/>
              </w:rPr>
              <w:t>K 3.</w:t>
            </w:r>
            <w:r w:rsidRPr="006079F3">
              <w:rPr>
                <w:rFonts w:ascii="Times New Roman" w:hAnsi="Times New Roman" w:cs="宋体"/>
                <w:color w:val="000000"/>
                <w:kern w:val="0"/>
                <w:szCs w:val="21"/>
              </w:rPr>
              <w:t>2</w:t>
            </w:r>
            <w:r w:rsidRPr="006079F3">
              <w:rPr>
                <w:rFonts w:ascii="Times New Roman" w:hAnsi="Times New Roman" w:cs="宋体" w:hint="eastAsia"/>
                <w:color w:val="000000"/>
                <w:kern w:val="0"/>
                <w:szCs w:val="21"/>
              </w:rPr>
              <w:t>.</w:t>
            </w:r>
            <w:r w:rsidRPr="006079F3">
              <w:rPr>
                <w:rFonts w:ascii="Times New Roman" w:hAnsi="Times New Roman" w:cs="宋体"/>
                <w:color w:val="000000"/>
                <w:kern w:val="0"/>
                <w:szCs w:val="21"/>
              </w:rPr>
              <w:t>4</w:t>
            </w:r>
          </w:p>
        </w:tc>
        <w:tc>
          <w:tcPr>
            <w:tcW w:w="4894" w:type="dxa"/>
            <w:shd w:val="clear" w:color="auto" w:fill="auto"/>
          </w:tcPr>
          <w:p w14:paraId="10C407D4"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color w:val="000000"/>
                <w:kern w:val="0"/>
                <w:szCs w:val="21"/>
              </w:rPr>
              <w:t xml:space="preserve">K1 </w:t>
            </w:r>
            <w:r w:rsidRPr="006079F3">
              <w:rPr>
                <w:rFonts w:ascii="Times New Roman" w:hAnsi="Times New Roman" w:cs="宋体"/>
                <w:color w:val="000000"/>
                <w:kern w:val="0"/>
                <w:szCs w:val="21"/>
              </w:rPr>
              <w:t>学科资源</w:t>
            </w:r>
            <w:r w:rsidRPr="006079F3">
              <w:rPr>
                <w:rFonts w:ascii="Times New Roman" w:hAnsi="Times New Roman" w:cs="宋体" w:hint="eastAsia"/>
                <w:color w:val="000000"/>
                <w:kern w:val="0"/>
                <w:szCs w:val="21"/>
              </w:rPr>
              <w:t>、科研成果转化为教学资源情况</w:t>
            </w:r>
          </w:p>
        </w:tc>
      </w:tr>
      <w:tr w:rsidR="00421696" w:rsidRPr="006079F3" w14:paraId="757F7E86" w14:textId="77777777" w:rsidTr="00CD5AB3">
        <w:trPr>
          <w:trHeight w:val="617"/>
          <w:jc w:val="center"/>
        </w:trPr>
        <w:tc>
          <w:tcPr>
            <w:tcW w:w="1204" w:type="dxa"/>
            <w:vMerge/>
            <w:shd w:val="clear" w:color="auto" w:fill="auto"/>
          </w:tcPr>
          <w:p w14:paraId="2FF24D08"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7D820AFD" w14:textId="77777777" w:rsidR="00421696" w:rsidRPr="006079F3" w:rsidRDefault="00421696" w:rsidP="006079F3">
            <w:pPr>
              <w:widowControl/>
              <w:spacing w:line="300" w:lineRule="exact"/>
              <w:jc w:val="center"/>
              <w:rPr>
                <w:rFonts w:ascii="Times New Roman" w:hAnsi="Times New Roman" w:cs="宋体"/>
                <w:color w:val="FF0000"/>
                <w:kern w:val="0"/>
                <w:szCs w:val="21"/>
              </w:rPr>
            </w:pPr>
          </w:p>
        </w:tc>
        <w:tc>
          <w:tcPr>
            <w:tcW w:w="917" w:type="dxa"/>
            <w:vMerge/>
            <w:shd w:val="clear" w:color="auto" w:fill="auto"/>
          </w:tcPr>
          <w:p w14:paraId="00EC7903" w14:textId="77777777" w:rsidR="00421696" w:rsidRPr="006079F3" w:rsidRDefault="00421696" w:rsidP="006079F3">
            <w:pPr>
              <w:widowControl/>
              <w:spacing w:line="300" w:lineRule="exact"/>
              <w:jc w:val="left"/>
              <w:rPr>
                <w:rFonts w:ascii="Times New Roman" w:hAnsi="Times New Roman" w:cs="宋体"/>
                <w:color w:val="000000"/>
                <w:kern w:val="0"/>
                <w:szCs w:val="21"/>
              </w:rPr>
            </w:pPr>
          </w:p>
        </w:tc>
        <w:tc>
          <w:tcPr>
            <w:tcW w:w="4894" w:type="dxa"/>
            <w:shd w:val="clear" w:color="auto" w:fill="auto"/>
          </w:tcPr>
          <w:p w14:paraId="0AEB0730" w14:textId="77777777" w:rsidR="00421696" w:rsidRPr="006079F3" w:rsidRDefault="00421696" w:rsidP="006079F3">
            <w:pPr>
              <w:widowControl/>
              <w:spacing w:line="300" w:lineRule="exact"/>
              <w:rPr>
                <w:rFonts w:ascii="Times New Roman" w:hAnsi="Times New Roman" w:cs="宋体"/>
                <w:color w:val="000000"/>
                <w:kern w:val="0"/>
                <w:szCs w:val="21"/>
              </w:rPr>
            </w:pPr>
            <w:r w:rsidRPr="006079F3">
              <w:rPr>
                <w:rFonts w:ascii="Times New Roman" w:hAnsi="Times New Roman" w:cs="宋体"/>
                <w:kern w:val="0"/>
                <w:szCs w:val="21"/>
              </w:rPr>
              <w:t>K</w:t>
            </w:r>
            <w:r w:rsidRPr="006079F3">
              <w:rPr>
                <w:rFonts w:ascii="Times New Roman" w:hAnsi="Times New Roman" w:cs="宋体" w:hint="eastAsia"/>
                <w:kern w:val="0"/>
                <w:szCs w:val="21"/>
              </w:rPr>
              <w:t>2</w:t>
            </w:r>
            <w:r w:rsidRPr="006079F3">
              <w:rPr>
                <w:rFonts w:ascii="Times New Roman" w:hAnsi="Times New Roman" w:cs="宋体"/>
                <w:kern w:val="0"/>
                <w:szCs w:val="21"/>
              </w:rPr>
              <w:t xml:space="preserve"> </w:t>
            </w:r>
            <w:r w:rsidRPr="006079F3">
              <w:rPr>
                <w:rFonts w:ascii="Times New Roman" w:hAnsi="Times New Roman" w:cs="宋体" w:hint="eastAsia"/>
                <w:kern w:val="0"/>
                <w:szCs w:val="21"/>
              </w:rPr>
              <w:t>产业技术发展成果、产学研合作项目转化为教学资源情况</w:t>
            </w:r>
          </w:p>
        </w:tc>
      </w:tr>
      <w:tr w:rsidR="00421696" w:rsidRPr="006079F3" w14:paraId="21D595A7" w14:textId="77777777" w:rsidTr="00CD5AB3">
        <w:trPr>
          <w:trHeight w:val="1166"/>
          <w:jc w:val="center"/>
        </w:trPr>
        <w:tc>
          <w:tcPr>
            <w:tcW w:w="1204" w:type="dxa"/>
            <w:vMerge w:val="restart"/>
            <w:shd w:val="clear" w:color="auto" w:fill="auto"/>
            <w:vAlign w:val="center"/>
          </w:tcPr>
          <w:p w14:paraId="3725C7F7" w14:textId="77777777" w:rsidR="00421696" w:rsidRPr="006079F3" w:rsidRDefault="00421696" w:rsidP="006079F3">
            <w:pPr>
              <w:spacing w:line="300" w:lineRule="exact"/>
              <w:jc w:val="center"/>
              <w:rPr>
                <w:rFonts w:ascii="Times New Roman" w:hAnsi="Times New Roman" w:cs="宋体"/>
                <w:kern w:val="0"/>
                <w:szCs w:val="21"/>
              </w:rPr>
            </w:pPr>
            <w:r w:rsidRPr="006079F3">
              <w:rPr>
                <w:rFonts w:ascii="Times New Roman" w:hAnsi="Times New Roman" w:cs="宋体" w:hint="eastAsia"/>
                <w:kern w:val="0"/>
                <w:szCs w:val="21"/>
              </w:rPr>
              <w:t>4.</w:t>
            </w:r>
            <w:r w:rsidRPr="006079F3">
              <w:rPr>
                <w:rFonts w:ascii="Times New Roman" w:hAnsi="Times New Roman" w:cs="宋体" w:hint="eastAsia"/>
                <w:kern w:val="0"/>
                <w:szCs w:val="21"/>
              </w:rPr>
              <w:t>教师队伍</w:t>
            </w:r>
          </w:p>
        </w:tc>
        <w:tc>
          <w:tcPr>
            <w:tcW w:w="1560" w:type="dxa"/>
            <w:vMerge w:val="restart"/>
            <w:shd w:val="clear" w:color="auto" w:fill="auto"/>
            <w:vAlign w:val="center"/>
          </w:tcPr>
          <w:p w14:paraId="3F75128A" w14:textId="77777777" w:rsidR="00421696" w:rsidRPr="006079F3" w:rsidRDefault="00421696" w:rsidP="006079F3">
            <w:pPr>
              <w:widowControl/>
              <w:spacing w:line="300" w:lineRule="exact"/>
              <w:jc w:val="center"/>
              <w:rPr>
                <w:rFonts w:ascii="Times New Roman" w:hAnsi="Times New Roman" w:cs="宋体"/>
                <w:kern w:val="0"/>
                <w:szCs w:val="21"/>
              </w:rPr>
            </w:pPr>
            <w:r w:rsidRPr="006079F3">
              <w:rPr>
                <w:rFonts w:ascii="Times New Roman" w:hAnsi="Times New Roman" w:cs="宋体"/>
                <w:kern w:val="0"/>
                <w:szCs w:val="21"/>
              </w:rPr>
              <w:t>4.</w:t>
            </w:r>
            <w:r w:rsidRPr="006079F3">
              <w:rPr>
                <w:rFonts w:ascii="Times New Roman" w:hAnsi="Times New Roman" w:cs="宋体" w:hint="eastAsia"/>
                <w:kern w:val="0"/>
                <w:szCs w:val="21"/>
              </w:rPr>
              <w:t>1</w:t>
            </w:r>
            <w:r w:rsidRPr="006079F3">
              <w:rPr>
                <w:rFonts w:ascii="Times New Roman" w:hAnsi="Times New Roman" w:cs="宋体" w:hint="eastAsia"/>
                <w:kern w:val="0"/>
                <w:szCs w:val="21"/>
              </w:rPr>
              <w:t>师德师风</w:t>
            </w:r>
          </w:p>
        </w:tc>
        <w:tc>
          <w:tcPr>
            <w:tcW w:w="5811" w:type="dxa"/>
            <w:gridSpan w:val="2"/>
            <w:shd w:val="clear" w:color="auto" w:fill="auto"/>
            <w:vAlign w:val="center"/>
          </w:tcPr>
          <w:p w14:paraId="095520BD"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kern w:val="0"/>
                <w:szCs w:val="21"/>
              </w:rPr>
              <w:t xml:space="preserve">4.1.1 </w:t>
            </w:r>
            <w:r w:rsidRPr="006079F3">
              <w:rPr>
                <w:rFonts w:ascii="Times New Roman" w:hAnsi="Times New Roman" w:cs="宋体" w:hint="eastAsia"/>
                <w:color w:val="000000"/>
                <w:kern w:val="0"/>
                <w:szCs w:val="21"/>
              </w:rPr>
              <w:t>保障把教师思想政治建设放在首位、把师德师风作为评价教师的第一标准，强化师德教育、加强师德宣传、严格考核管理、加强制度建设，</w:t>
            </w:r>
            <w:r w:rsidRPr="006079F3">
              <w:rPr>
                <w:rFonts w:ascii="Times New Roman" w:hAnsi="Times New Roman" w:cs="宋体" w:hint="eastAsia"/>
                <w:kern w:val="0"/>
                <w:szCs w:val="21"/>
              </w:rPr>
              <w:t>落实</w:t>
            </w:r>
            <w:r w:rsidRPr="006079F3">
              <w:rPr>
                <w:rFonts w:ascii="Times New Roman" w:hAnsi="Times New Roman" w:cs="宋体"/>
                <w:kern w:val="0"/>
                <w:szCs w:val="21"/>
              </w:rPr>
              <w:t>师德考核贯穿于教育教学全过程</w:t>
            </w:r>
            <w:r w:rsidRPr="006079F3">
              <w:rPr>
                <w:rFonts w:ascii="Times New Roman" w:hAnsi="Times New Roman" w:cs="宋体" w:hint="eastAsia"/>
                <w:kern w:val="0"/>
                <w:szCs w:val="21"/>
              </w:rPr>
              <w:t>等方面</w:t>
            </w:r>
            <w:r w:rsidRPr="006079F3">
              <w:rPr>
                <w:rFonts w:ascii="Times New Roman" w:hAnsi="Times New Roman" w:cs="宋体" w:hint="eastAsia"/>
                <w:color w:val="000000"/>
                <w:kern w:val="0"/>
                <w:szCs w:val="21"/>
              </w:rPr>
              <w:t>的情况</w:t>
            </w:r>
          </w:p>
        </w:tc>
      </w:tr>
      <w:tr w:rsidR="00421696" w:rsidRPr="006079F3" w14:paraId="213FF119" w14:textId="77777777" w:rsidTr="00CD5AB3">
        <w:trPr>
          <w:trHeight w:val="335"/>
          <w:jc w:val="center"/>
        </w:trPr>
        <w:tc>
          <w:tcPr>
            <w:tcW w:w="1204" w:type="dxa"/>
            <w:vMerge/>
            <w:shd w:val="clear" w:color="auto" w:fill="auto"/>
            <w:vAlign w:val="center"/>
          </w:tcPr>
          <w:p w14:paraId="19DAFAD7" w14:textId="77777777" w:rsidR="00421696" w:rsidRPr="006079F3" w:rsidRDefault="00421696" w:rsidP="006079F3">
            <w:pPr>
              <w:spacing w:line="300" w:lineRule="exact"/>
              <w:jc w:val="center"/>
              <w:rPr>
                <w:rFonts w:ascii="Times New Roman" w:hAnsi="Times New Roman" w:cs="宋体"/>
                <w:kern w:val="0"/>
                <w:szCs w:val="21"/>
              </w:rPr>
            </w:pPr>
          </w:p>
        </w:tc>
        <w:tc>
          <w:tcPr>
            <w:tcW w:w="1560" w:type="dxa"/>
            <w:vMerge/>
            <w:shd w:val="clear" w:color="auto" w:fill="auto"/>
            <w:vAlign w:val="center"/>
          </w:tcPr>
          <w:p w14:paraId="00D5D56A" w14:textId="77777777" w:rsidR="00421696" w:rsidRPr="006079F3" w:rsidRDefault="00421696" w:rsidP="006079F3">
            <w:pPr>
              <w:widowControl/>
              <w:spacing w:line="300" w:lineRule="exact"/>
              <w:jc w:val="center"/>
              <w:rPr>
                <w:rFonts w:ascii="Times New Roman" w:hAnsi="Times New Roman" w:cs="宋体"/>
                <w:kern w:val="0"/>
                <w:szCs w:val="21"/>
              </w:rPr>
            </w:pPr>
          </w:p>
        </w:tc>
        <w:tc>
          <w:tcPr>
            <w:tcW w:w="5811" w:type="dxa"/>
            <w:gridSpan w:val="2"/>
            <w:shd w:val="clear" w:color="auto" w:fill="auto"/>
            <w:vAlign w:val="center"/>
          </w:tcPr>
          <w:p w14:paraId="2668E5AD"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kern w:val="0"/>
                <w:szCs w:val="21"/>
              </w:rPr>
              <w:t xml:space="preserve">4.1.2 </w:t>
            </w:r>
            <w:r w:rsidRPr="006079F3">
              <w:rPr>
                <w:rFonts w:ascii="Times New Roman" w:hAnsi="Times New Roman" w:cs="宋体" w:hint="eastAsia"/>
                <w:color w:val="000000"/>
                <w:kern w:val="0"/>
                <w:szCs w:val="21"/>
              </w:rPr>
              <w:t>教师在争做“四有”好老师、四个“引路人”，自觉遵守</w:t>
            </w:r>
            <w:r w:rsidRPr="006079F3">
              <w:rPr>
                <w:rFonts w:ascii="Times New Roman" w:hAnsi="Times New Roman" w:cs="宋体"/>
                <w:color w:val="000000"/>
                <w:kern w:val="0"/>
                <w:szCs w:val="21"/>
              </w:rPr>
              <w:t>《新时代高校教师职业行为十项准则》</w:t>
            </w:r>
            <w:r w:rsidRPr="006079F3">
              <w:rPr>
                <w:rFonts w:ascii="Times New Roman" w:hAnsi="Times New Roman" w:cs="宋体" w:hint="eastAsia"/>
                <w:color w:val="000000"/>
                <w:kern w:val="0"/>
                <w:szCs w:val="21"/>
              </w:rPr>
              <w:t>等方面的情况</w:t>
            </w:r>
          </w:p>
        </w:tc>
      </w:tr>
      <w:tr w:rsidR="00421696" w:rsidRPr="006079F3" w14:paraId="3F63B1D1" w14:textId="77777777" w:rsidTr="00CD5AB3">
        <w:trPr>
          <w:trHeight w:val="397"/>
          <w:jc w:val="center"/>
        </w:trPr>
        <w:tc>
          <w:tcPr>
            <w:tcW w:w="1204" w:type="dxa"/>
            <w:vMerge/>
            <w:shd w:val="clear" w:color="auto" w:fill="auto"/>
            <w:vAlign w:val="center"/>
          </w:tcPr>
          <w:p w14:paraId="2D11037E" w14:textId="77777777" w:rsidR="00421696" w:rsidRPr="006079F3" w:rsidRDefault="00421696" w:rsidP="006079F3">
            <w:pPr>
              <w:spacing w:line="300" w:lineRule="exact"/>
              <w:jc w:val="center"/>
              <w:rPr>
                <w:rFonts w:ascii="Times New Roman" w:hAnsi="Times New Roman" w:cs="宋体"/>
                <w:kern w:val="0"/>
                <w:szCs w:val="21"/>
              </w:rPr>
            </w:pPr>
          </w:p>
        </w:tc>
        <w:tc>
          <w:tcPr>
            <w:tcW w:w="1560" w:type="dxa"/>
            <w:vMerge w:val="restart"/>
            <w:shd w:val="clear" w:color="auto" w:fill="auto"/>
            <w:vAlign w:val="center"/>
          </w:tcPr>
          <w:p w14:paraId="00BFCBD6" w14:textId="77777777" w:rsidR="00421696" w:rsidRPr="006079F3" w:rsidRDefault="00421696" w:rsidP="006079F3">
            <w:pPr>
              <w:widowControl/>
              <w:spacing w:line="300" w:lineRule="exact"/>
              <w:jc w:val="center"/>
              <w:rPr>
                <w:rFonts w:ascii="Times New Roman" w:hAnsi="Times New Roman" w:cs="宋体"/>
                <w:kern w:val="0"/>
                <w:szCs w:val="21"/>
              </w:rPr>
            </w:pPr>
            <w:r w:rsidRPr="006079F3">
              <w:rPr>
                <w:rFonts w:ascii="Times New Roman" w:hAnsi="Times New Roman" w:cs="宋体"/>
                <w:kern w:val="0"/>
                <w:szCs w:val="21"/>
              </w:rPr>
              <w:t>4</w:t>
            </w:r>
            <w:r w:rsidRPr="006079F3">
              <w:rPr>
                <w:rFonts w:ascii="Times New Roman" w:hAnsi="Times New Roman" w:cs="宋体" w:hint="eastAsia"/>
                <w:kern w:val="0"/>
                <w:szCs w:val="21"/>
              </w:rPr>
              <w:t>.2</w:t>
            </w:r>
            <w:r w:rsidRPr="006079F3">
              <w:rPr>
                <w:rFonts w:ascii="Times New Roman" w:hAnsi="Times New Roman" w:cs="宋体" w:hint="eastAsia"/>
                <w:kern w:val="0"/>
                <w:szCs w:val="21"/>
              </w:rPr>
              <w:t>教学能力</w:t>
            </w:r>
          </w:p>
        </w:tc>
        <w:tc>
          <w:tcPr>
            <w:tcW w:w="917" w:type="dxa"/>
            <w:vMerge w:val="restart"/>
            <w:shd w:val="clear" w:color="auto" w:fill="auto"/>
            <w:vAlign w:val="center"/>
          </w:tcPr>
          <w:p w14:paraId="58FB7E69" w14:textId="77777777" w:rsidR="00421696" w:rsidRPr="006079F3" w:rsidRDefault="00421696" w:rsidP="006079F3">
            <w:pPr>
              <w:widowControl/>
              <w:spacing w:line="300" w:lineRule="exact"/>
              <w:jc w:val="left"/>
              <w:rPr>
                <w:rFonts w:ascii="Times New Roman" w:hAnsi="Times New Roman" w:cs="宋体"/>
                <w:kern w:val="0"/>
                <w:szCs w:val="21"/>
              </w:rPr>
            </w:pPr>
            <w:r w:rsidRPr="006079F3">
              <w:rPr>
                <w:rFonts w:ascii="Times New Roman" w:hAnsi="Times New Roman" w:cs="宋体"/>
                <w:kern w:val="0"/>
                <w:szCs w:val="21"/>
              </w:rPr>
              <w:t>B 4.2.1</w:t>
            </w:r>
          </w:p>
        </w:tc>
        <w:tc>
          <w:tcPr>
            <w:tcW w:w="4894" w:type="dxa"/>
            <w:shd w:val="clear" w:color="auto" w:fill="auto"/>
          </w:tcPr>
          <w:p w14:paraId="432D640A" w14:textId="77777777" w:rsidR="00421696" w:rsidRPr="006079F3" w:rsidRDefault="00421696" w:rsidP="006079F3">
            <w:pPr>
              <w:spacing w:line="300" w:lineRule="exact"/>
              <w:rPr>
                <w:rFonts w:ascii="Times New Roman" w:hAnsi="Times New Roman" w:cs="宋体"/>
                <w:kern w:val="0"/>
                <w:szCs w:val="21"/>
              </w:rPr>
            </w:pPr>
            <w:r w:rsidRPr="006079F3">
              <w:rPr>
                <w:rFonts w:ascii="Times New Roman" w:hAnsi="Times New Roman" w:cs="宋体"/>
                <w:kern w:val="0"/>
                <w:szCs w:val="21"/>
              </w:rPr>
              <w:t xml:space="preserve">B1 </w:t>
            </w:r>
            <w:r w:rsidRPr="006079F3">
              <w:rPr>
                <w:rFonts w:ascii="Times New Roman" w:hAnsi="Times New Roman" w:cs="宋体" w:hint="eastAsia"/>
                <w:kern w:val="0"/>
                <w:szCs w:val="21"/>
              </w:rPr>
              <w:t>专任教师的专业水平、教学能力、科研水平和能力</w:t>
            </w:r>
          </w:p>
        </w:tc>
      </w:tr>
      <w:tr w:rsidR="00421696" w:rsidRPr="006079F3" w14:paraId="36BADC5C" w14:textId="77777777" w:rsidTr="00897974">
        <w:trPr>
          <w:trHeight w:val="367"/>
          <w:jc w:val="center"/>
        </w:trPr>
        <w:tc>
          <w:tcPr>
            <w:tcW w:w="1204" w:type="dxa"/>
            <w:vMerge/>
            <w:shd w:val="clear" w:color="auto" w:fill="auto"/>
            <w:vAlign w:val="center"/>
          </w:tcPr>
          <w:p w14:paraId="6EA98520" w14:textId="77777777" w:rsidR="00421696" w:rsidRPr="006079F3" w:rsidRDefault="00421696" w:rsidP="006079F3">
            <w:pPr>
              <w:spacing w:line="300" w:lineRule="exact"/>
              <w:jc w:val="center"/>
              <w:rPr>
                <w:rFonts w:ascii="Times New Roman" w:hAnsi="Times New Roman" w:cs="宋体"/>
                <w:kern w:val="0"/>
                <w:szCs w:val="21"/>
              </w:rPr>
            </w:pPr>
          </w:p>
        </w:tc>
        <w:tc>
          <w:tcPr>
            <w:tcW w:w="1560" w:type="dxa"/>
            <w:vMerge/>
            <w:shd w:val="clear" w:color="auto" w:fill="auto"/>
            <w:vAlign w:val="center"/>
          </w:tcPr>
          <w:p w14:paraId="78651388" w14:textId="77777777" w:rsidR="00421696" w:rsidRPr="006079F3" w:rsidRDefault="00421696" w:rsidP="006079F3">
            <w:pPr>
              <w:widowControl/>
              <w:spacing w:line="300" w:lineRule="exact"/>
              <w:jc w:val="center"/>
              <w:rPr>
                <w:rFonts w:ascii="Times New Roman" w:hAnsi="Times New Roman" w:cs="宋体"/>
                <w:kern w:val="0"/>
                <w:szCs w:val="21"/>
              </w:rPr>
            </w:pPr>
          </w:p>
        </w:tc>
        <w:tc>
          <w:tcPr>
            <w:tcW w:w="917" w:type="dxa"/>
            <w:vMerge/>
            <w:shd w:val="clear" w:color="auto" w:fill="auto"/>
          </w:tcPr>
          <w:p w14:paraId="58AB52CC" w14:textId="77777777" w:rsidR="00421696" w:rsidRPr="006079F3" w:rsidRDefault="00421696" w:rsidP="006079F3">
            <w:pPr>
              <w:widowControl/>
              <w:spacing w:line="300" w:lineRule="exact"/>
              <w:jc w:val="left"/>
              <w:rPr>
                <w:rFonts w:ascii="Times New Roman" w:hAnsi="Times New Roman" w:cs="宋体"/>
                <w:kern w:val="0"/>
                <w:szCs w:val="21"/>
              </w:rPr>
            </w:pPr>
          </w:p>
        </w:tc>
        <w:tc>
          <w:tcPr>
            <w:tcW w:w="4894" w:type="dxa"/>
            <w:shd w:val="clear" w:color="auto" w:fill="auto"/>
          </w:tcPr>
          <w:p w14:paraId="3F9448D5" w14:textId="77777777" w:rsidR="00421696" w:rsidRPr="006079F3" w:rsidRDefault="00421696" w:rsidP="006079F3">
            <w:pPr>
              <w:spacing w:line="300" w:lineRule="exact"/>
              <w:rPr>
                <w:rFonts w:ascii="Times New Roman" w:hAnsi="Times New Roman" w:cs="宋体"/>
                <w:kern w:val="0"/>
                <w:szCs w:val="21"/>
              </w:rPr>
            </w:pPr>
            <w:r w:rsidRPr="006079F3">
              <w:rPr>
                <w:rFonts w:ascii="Times New Roman" w:hAnsi="Times New Roman" w:cs="宋体"/>
                <w:kern w:val="0"/>
                <w:szCs w:val="21"/>
              </w:rPr>
              <w:t xml:space="preserve">B2 </w:t>
            </w:r>
            <w:r w:rsidRPr="006079F3">
              <w:rPr>
                <w:rFonts w:ascii="Times New Roman" w:hAnsi="Times New Roman" w:cs="宋体" w:hint="eastAsia"/>
                <w:kern w:val="0"/>
                <w:szCs w:val="21"/>
              </w:rPr>
              <w:t>专任教师的专业水平、教学能力、产学研用能力</w:t>
            </w:r>
          </w:p>
        </w:tc>
      </w:tr>
      <w:tr w:rsidR="00421696" w:rsidRPr="006079F3" w14:paraId="34043778" w14:textId="77777777" w:rsidTr="00897974">
        <w:trPr>
          <w:trHeight w:val="287"/>
          <w:jc w:val="center"/>
        </w:trPr>
        <w:tc>
          <w:tcPr>
            <w:tcW w:w="1204" w:type="dxa"/>
            <w:vMerge/>
            <w:shd w:val="clear" w:color="auto" w:fill="auto"/>
            <w:vAlign w:val="center"/>
          </w:tcPr>
          <w:p w14:paraId="39A48C1D" w14:textId="77777777" w:rsidR="00421696" w:rsidRPr="006079F3" w:rsidRDefault="00421696" w:rsidP="006079F3">
            <w:pPr>
              <w:spacing w:line="300" w:lineRule="exact"/>
              <w:jc w:val="center"/>
              <w:rPr>
                <w:rFonts w:ascii="Times New Roman" w:hAnsi="Times New Roman" w:cs="宋体"/>
                <w:kern w:val="0"/>
                <w:szCs w:val="21"/>
              </w:rPr>
            </w:pPr>
          </w:p>
        </w:tc>
        <w:tc>
          <w:tcPr>
            <w:tcW w:w="1560" w:type="dxa"/>
            <w:vMerge/>
            <w:shd w:val="clear" w:color="auto" w:fill="auto"/>
            <w:vAlign w:val="center"/>
          </w:tcPr>
          <w:p w14:paraId="78A01471" w14:textId="77777777" w:rsidR="00421696" w:rsidRPr="006079F3" w:rsidRDefault="00421696" w:rsidP="006079F3">
            <w:pPr>
              <w:widowControl/>
              <w:spacing w:line="300" w:lineRule="exact"/>
              <w:jc w:val="center"/>
              <w:rPr>
                <w:rFonts w:ascii="Times New Roman" w:hAnsi="Times New Roman" w:cs="宋体"/>
                <w:kern w:val="0"/>
                <w:szCs w:val="21"/>
              </w:rPr>
            </w:pPr>
          </w:p>
        </w:tc>
        <w:tc>
          <w:tcPr>
            <w:tcW w:w="5811" w:type="dxa"/>
            <w:gridSpan w:val="2"/>
            <w:shd w:val="clear" w:color="auto" w:fill="auto"/>
          </w:tcPr>
          <w:p w14:paraId="303D2013"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kern w:val="0"/>
                <w:szCs w:val="21"/>
              </w:rPr>
              <w:t>4.2.</w:t>
            </w:r>
            <w:r w:rsidRPr="006079F3">
              <w:rPr>
                <w:rFonts w:ascii="Times New Roman" w:hAnsi="Times New Roman" w:cs="宋体" w:hint="eastAsia"/>
                <w:kern w:val="0"/>
                <w:szCs w:val="21"/>
              </w:rPr>
              <w:t xml:space="preserve">2 </w:t>
            </w:r>
            <w:r w:rsidRPr="006079F3">
              <w:rPr>
                <w:rFonts w:ascii="Times New Roman" w:hAnsi="Times New Roman" w:cs="宋体" w:hint="eastAsia"/>
                <w:kern w:val="0"/>
                <w:szCs w:val="21"/>
              </w:rPr>
              <w:t>提升教师教书育人能力和水平的措施</w:t>
            </w:r>
          </w:p>
        </w:tc>
      </w:tr>
      <w:tr w:rsidR="00421696" w:rsidRPr="006079F3" w14:paraId="26AE44BB" w14:textId="77777777" w:rsidTr="00CD5AB3">
        <w:trPr>
          <w:trHeight w:val="319"/>
          <w:jc w:val="center"/>
        </w:trPr>
        <w:tc>
          <w:tcPr>
            <w:tcW w:w="1204" w:type="dxa"/>
            <w:vMerge/>
            <w:shd w:val="clear" w:color="auto" w:fill="auto"/>
            <w:vAlign w:val="center"/>
          </w:tcPr>
          <w:p w14:paraId="20D0C3C6" w14:textId="77777777" w:rsidR="00421696" w:rsidRPr="006079F3" w:rsidRDefault="00421696" w:rsidP="006079F3">
            <w:pPr>
              <w:widowControl/>
              <w:spacing w:line="300" w:lineRule="exact"/>
              <w:jc w:val="center"/>
              <w:rPr>
                <w:rFonts w:ascii="Times New Roman" w:hAnsi="Times New Roman" w:cs="宋体"/>
                <w:kern w:val="0"/>
                <w:szCs w:val="21"/>
              </w:rPr>
            </w:pPr>
          </w:p>
        </w:tc>
        <w:tc>
          <w:tcPr>
            <w:tcW w:w="1560" w:type="dxa"/>
            <w:vMerge w:val="restart"/>
            <w:shd w:val="clear" w:color="auto" w:fill="auto"/>
            <w:vAlign w:val="center"/>
          </w:tcPr>
          <w:p w14:paraId="03F339DB" w14:textId="77777777" w:rsidR="00421696" w:rsidRPr="006079F3" w:rsidRDefault="00421696" w:rsidP="006079F3">
            <w:pPr>
              <w:widowControl/>
              <w:spacing w:line="300" w:lineRule="exact"/>
              <w:jc w:val="center"/>
              <w:rPr>
                <w:rFonts w:ascii="Times New Roman" w:hAnsi="Times New Roman" w:cs="宋体"/>
                <w:kern w:val="0"/>
                <w:szCs w:val="21"/>
              </w:rPr>
            </w:pPr>
            <w:r w:rsidRPr="006079F3">
              <w:rPr>
                <w:rFonts w:ascii="Times New Roman" w:hAnsi="Times New Roman" w:cs="宋体"/>
                <w:kern w:val="0"/>
                <w:szCs w:val="21"/>
              </w:rPr>
              <w:t>4</w:t>
            </w:r>
            <w:r w:rsidRPr="006079F3">
              <w:rPr>
                <w:rFonts w:ascii="Times New Roman" w:hAnsi="Times New Roman" w:cs="宋体" w:hint="eastAsia"/>
                <w:kern w:val="0"/>
                <w:szCs w:val="21"/>
              </w:rPr>
              <w:t>.3</w:t>
            </w:r>
            <w:r w:rsidRPr="006079F3">
              <w:rPr>
                <w:rFonts w:ascii="Times New Roman" w:hAnsi="Times New Roman" w:cs="宋体" w:hint="eastAsia"/>
                <w:kern w:val="0"/>
                <w:szCs w:val="21"/>
              </w:rPr>
              <w:t>教学投入</w:t>
            </w:r>
          </w:p>
        </w:tc>
        <w:tc>
          <w:tcPr>
            <w:tcW w:w="5811" w:type="dxa"/>
            <w:gridSpan w:val="2"/>
            <w:shd w:val="clear" w:color="auto" w:fill="auto"/>
          </w:tcPr>
          <w:p w14:paraId="24FF3F82"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kern w:val="0"/>
                <w:szCs w:val="21"/>
              </w:rPr>
              <w:t xml:space="preserve">4.3.1 </w:t>
            </w:r>
            <w:r w:rsidRPr="006079F3">
              <w:rPr>
                <w:rFonts w:ascii="Times New Roman" w:hAnsi="Times New Roman" w:cs="宋体" w:hint="eastAsia"/>
                <w:kern w:val="0"/>
                <w:szCs w:val="21"/>
              </w:rPr>
              <w:t>教师投入教学、教授全员为本科生授课的激励与约束机制建立情况及实施效果</w:t>
            </w:r>
          </w:p>
          <w:p w14:paraId="6F34137F"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【必选】主讲本科课程教授占教授总数的比例</w:t>
            </w:r>
          </w:p>
          <w:p w14:paraId="3BDCF4F6"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【必选】教授主讲本科课程人均学时数</w:t>
            </w:r>
          </w:p>
        </w:tc>
      </w:tr>
      <w:tr w:rsidR="00421696" w:rsidRPr="006079F3" w14:paraId="52F0E923" w14:textId="77777777" w:rsidTr="00CD5AB3">
        <w:trPr>
          <w:trHeight w:val="397"/>
          <w:jc w:val="center"/>
        </w:trPr>
        <w:tc>
          <w:tcPr>
            <w:tcW w:w="1204" w:type="dxa"/>
            <w:vMerge/>
            <w:shd w:val="clear" w:color="auto" w:fill="auto"/>
            <w:vAlign w:val="center"/>
          </w:tcPr>
          <w:p w14:paraId="068F78BA" w14:textId="77777777" w:rsidR="00421696" w:rsidRPr="006079F3" w:rsidRDefault="00421696" w:rsidP="006079F3">
            <w:pPr>
              <w:widowControl/>
              <w:spacing w:line="300" w:lineRule="exact"/>
              <w:jc w:val="left"/>
              <w:rPr>
                <w:rFonts w:ascii="Times New Roman" w:hAnsi="Times New Roman" w:cs="宋体"/>
                <w:kern w:val="0"/>
                <w:szCs w:val="21"/>
              </w:rPr>
            </w:pPr>
          </w:p>
        </w:tc>
        <w:tc>
          <w:tcPr>
            <w:tcW w:w="1560" w:type="dxa"/>
            <w:vMerge/>
            <w:shd w:val="clear" w:color="auto" w:fill="auto"/>
            <w:vAlign w:val="center"/>
          </w:tcPr>
          <w:p w14:paraId="4917334A" w14:textId="77777777" w:rsidR="00421696" w:rsidRPr="006079F3" w:rsidRDefault="00421696" w:rsidP="006079F3">
            <w:pPr>
              <w:widowControl/>
              <w:spacing w:line="300" w:lineRule="exact"/>
              <w:jc w:val="center"/>
              <w:rPr>
                <w:rFonts w:ascii="Times New Roman" w:hAnsi="Times New Roman" w:cs="宋体"/>
                <w:kern w:val="0"/>
                <w:szCs w:val="21"/>
              </w:rPr>
            </w:pPr>
          </w:p>
        </w:tc>
        <w:tc>
          <w:tcPr>
            <w:tcW w:w="5811" w:type="dxa"/>
            <w:gridSpan w:val="2"/>
            <w:shd w:val="clear" w:color="auto" w:fill="auto"/>
          </w:tcPr>
          <w:p w14:paraId="1A176ECF"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kern w:val="0"/>
                <w:szCs w:val="21"/>
              </w:rPr>
              <w:t>4.3.</w:t>
            </w:r>
            <w:r w:rsidRPr="006079F3">
              <w:rPr>
                <w:rFonts w:ascii="Times New Roman" w:hAnsi="Times New Roman" w:cs="宋体" w:hint="eastAsia"/>
                <w:kern w:val="0"/>
                <w:szCs w:val="21"/>
              </w:rPr>
              <w:t xml:space="preserve">2 </w:t>
            </w:r>
            <w:r w:rsidRPr="006079F3">
              <w:rPr>
                <w:rFonts w:ascii="Times New Roman" w:hAnsi="Times New Roman" w:cs="宋体" w:hint="eastAsia"/>
                <w:kern w:val="0"/>
                <w:szCs w:val="21"/>
              </w:rPr>
              <w:t>教师特别是教授和副教授开展教学研究、参与教学改革与建设情况及成效</w:t>
            </w:r>
          </w:p>
          <w:p w14:paraId="1002B546"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【必选】教授、副教授担任专业负责人的专业占专业总数的比例</w:t>
            </w:r>
          </w:p>
        </w:tc>
      </w:tr>
      <w:tr w:rsidR="00421696" w:rsidRPr="006079F3" w14:paraId="31DBB702" w14:textId="77777777" w:rsidTr="00CD5AB3">
        <w:trPr>
          <w:trHeight w:val="397"/>
          <w:jc w:val="center"/>
        </w:trPr>
        <w:tc>
          <w:tcPr>
            <w:tcW w:w="1204" w:type="dxa"/>
            <w:vMerge/>
            <w:shd w:val="clear" w:color="auto" w:fill="auto"/>
            <w:vAlign w:val="center"/>
          </w:tcPr>
          <w:p w14:paraId="7F2CD215" w14:textId="77777777" w:rsidR="00421696" w:rsidRPr="006079F3" w:rsidRDefault="00421696" w:rsidP="006079F3">
            <w:pPr>
              <w:widowControl/>
              <w:spacing w:line="300" w:lineRule="exact"/>
              <w:jc w:val="left"/>
              <w:rPr>
                <w:rFonts w:ascii="Times New Roman" w:hAnsi="Times New Roman" w:cs="宋体"/>
                <w:kern w:val="0"/>
                <w:szCs w:val="21"/>
              </w:rPr>
            </w:pPr>
          </w:p>
        </w:tc>
        <w:tc>
          <w:tcPr>
            <w:tcW w:w="1560" w:type="dxa"/>
            <w:vMerge w:val="restart"/>
            <w:shd w:val="clear" w:color="auto" w:fill="auto"/>
            <w:vAlign w:val="center"/>
          </w:tcPr>
          <w:p w14:paraId="75845ED2" w14:textId="77777777" w:rsidR="00421696" w:rsidRPr="006079F3" w:rsidRDefault="00421696" w:rsidP="006079F3">
            <w:pPr>
              <w:widowControl/>
              <w:spacing w:line="300" w:lineRule="exact"/>
              <w:jc w:val="center"/>
              <w:rPr>
                <w:rFonts w:ascii="Times New Roman" w:hAnsi="Times New Roman" w:cs="宋体"/>
                <w:kern w:val="0"/>
                <w:szCs w:val="21"/>
              </w:rPr>
            </w:pPr>
            <w:r w:rsidRPr="006079F3">
              <w:rPr>
                <w:rFonts w:ascii="Times New Roman" w:hAnsi="Times New Roman" w:cs="宋体"/>
                <w:kern w:val="0"/>
                <w:szCs w:val="21"/>
              </w:rPr>
              <w:t>4</w:t>
            </w:r>
            <w:r w:rsidRPr="006079F3">
              <w:rPr>
                <w:rFonts w:ascii="Times New Roman" w:hAnsi="Times New Roman" w:cs="宋体" w:hint="eastAsia"/>
                <w:kern w:val="0"/>
                <w:szCs w:val="21"/>
              </w:rPr>
              <w:t>.4</w:t>
            </w:r>
            <w:r w:rsidRPr="006079F3">
              <w:rPr>
                <w:rFonts w:ascii="Times New Roman" w:hAnsi="Times New Roman" w:cs="宋体" w:hint="eastAsia"/>
                <w:kern w:val="0"/>
                <w:szCs w:val="21"/>
              </w:rPr>
              <w:t>教师发展</w:t>
            </w:r>
          </w:p>
        </w:tc>
        <w:tc>
          <w:tcPr>
            <w:tcW w:w="5811" w:type="dxa"/>
            <w:gridSpan w:val="2"/>
            <w:shd w:val="clear" w:color="auto" w:fill="auto"/>
          </w:tcPr>
          <w:p w14:paraId="72368D68"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kern w:val="0"/>
                <w:szCs w:val="21"/>
              </w:rPr>
              <w:t>4.4.</w:t>
            </w:r>
            <w:r w:rsidRPr="006079F3">
              <w:rPr>
                <w:rFonts w:ascii="Times New Roman" w:hAnsi="Times New Roman" w:cs="宋体" w:hint="eastAsia"/>
                <w:kern w:val="0"/>
                <w:szCs w:val="21"/>
              </w:rPr>
              <w:t xml:space="preserve">1 </w:t>
            </w:r>
            <w:r w:rsidRPr="006079F3">
              <w:rPr>
                <w:rFonts w:ascii="Times New Roman" w:hAnsi="Times New Roman" w:cs="宋体" w:hint="eastAsia"/>
                <w:noProof/>
                <w:kern w:val="0"/>
                <w:szCs w:val="21"/>
              </w:rPr>
              <w:t>重视教师培训与职业发展，把习近平总书记关于教育的重要论述作为核心培训课程，把《习近平总书记教育重要论述讲义》作为核心培训教材，加强思政与党务工作队伍建设的举措与成效</w:t>
            </w:r>
          </w:p>
        </w:tc>
      </w:tr>
      <w:tr w:rsidR="00421696" w:rsidRPr="006079F3" w14:paraId="69D91068" w14:textId="77777777" w:rsidTr="00CD5AB3">
        <w:trPr>
          <w:trHeight w:val="397"/>
          <w:jc w:val="center"/>
        </w:trPr>
        <w:tc>
          <w:tcPr>
            <w:tcW w:w="1204" w:type="dxa"/>
            <w:vMerge/>
            <w:shd w:val="clear" w:color="auto" w:fill="auto"/>
            <w:vAlign w:val="center"/>
          </w:tcPr>
          <w:p w14:paraId="550894AD" w14:textId="77777777" w:rsidR="00421696" w:rsidRPr="006079F3" w:rsidRDefault="00421696" w:rsidP="006079F3">
            <w:pPr>
              <w:widowControl/>
              <w:spacing w:line="300" w:lineRule="exact"/>
              <w:jc w:val="left"/>
              <w:rPr>
                <w:rFonts w:ascii="Times New Roman" w:hAnsi="Times New Roman" w:cs="宋体"/>
                <w:kern w:val="0"/>
                <w:szCs w:val="21"/>
              </w:rPr>
            </w:pPr>
          </w:p>
        </w:tc>
        <w:tc>
          <w:tcPr>
            <w:tcW w:w="1560" w:type="dxa"/>
            <w:vMerge/>
            <w:shd w:val="clear" w:color="auto" w:fill="auto"/>
            <w:vAlign w:val="center"/>
          </w:tcPr>
          <w:p w14:paraId="453C9F97" w14:textId="77777777" w:rsidR="00421696" w:rsidRPr="006079F3" w:rsidRDefault="00421696" w:rsidP="006079F3">
            <w:pPr>
              <w:widowControl/>
              <w:spacing w:line="300" w:lineRule="exact"/>
              <w:jc w:val="center"/>
              <w:rPr>
                <w:rFonts w:ascii="Times New Roman" w:hAnsi="Times New Roman" w:cs="宋体"/>
                <w:kern w:val="0"/>
                <w:szCs w:val="21"/>
              </w:rPr>
            </w:pPr>
          </w:p>
        </w:tc>
        <w:tc>
          <w:tcPr>
            <w:tcW w:w="5811" w:type="dxa"/>
            <w:gridSpan w:val="2"/>
            <w:shd w:val="clear" w:color="auto" w:fill="auto"/>
          </w:tcPr>
          <w:p w14:paraId="41C34F87" w14:textId="77777777" w:rsidR="00421696" w:rsidRPr="006079F3" w:rsidRDefault="00421696" w:rsidP="006079F3">
            <w:pPr>
              <w:widowControl/>
              <w:spacing w:line="300" w:lineRule="exact"/>
              <w:rPr>
                <w:rFonts w:ascii="Times New Roman" w:hAnsi="Times New Roman" w:cs="宋体"/>
                <w:noProof/>
                <w:kern w:val="0"/>
                <w:szCs w:val="21"/>
              </w:rPr>
            </w:pPr>
            <w:r w:rsidRPr="006079F3">
              <w:rPr>
                <w:rFonts w:ascii="Times New Roman" w:hAnsi="Times New Roman" w:cs="宋体" w:hint="eastAsia"/>
                <w:noProof/>
                <w:kern w:val="0"/>
                <w:szCs w:val="21"/>
              </w:rPr>
              <w:t>4</w:t>
            </w:r>
            <w:r w:rsidRPr="006079F3">
              <w:rPr>
                <w:rFonts w:ascii="Times New Roman" w:hAnsi="Times New Roman" w:cs="宋体"/>
                <w:noProof/>
                <w:kern w:val="0"/>
                <w:szCs w:val="21"/>
              </w:rPr>
              <w:t xml:space="preserve">.4.2 </w:t>
            </w:r>
            <w:r w:rsidRPr="006079F3">
              <w:rPr>
                <w:rFonts w:ascii="Times New Roman" w:hAnsi="Times New Roman" w:cs="宋体" w:hint="eastAsia"/>
                <w:noProof/>
                <w:kern w:val="0"/>
                <w:szCs w:val="21"/>
              </w:rPr>
              <w:t>加强教师教学发展中心、基层教学组织和</w:t>
            </w:r>
            <w:r w:rsidRPr="006079F3">
              <w:rPr>
                <w:rFonts w:ascii="Times New Roman" w:hAnsi="Times New Roman" w:cs="宋体" w:hint="eastAsia"/>
                <w:kern w:val="0"/>
                <w:szCs w:val="21"/>
              </w:rPr>
              <w:t>青年教师队伍</w:t>
            </w:r>
            <w:r w:rsidRPr="006079F3">
              <w:rPr>
                <w:rFonts w:ascii="Times New Roman" w:hAnsi="Times New Roman" w:cs="宋体" w:hint="eastAsia"/>
                <w:noProof/>
                <w:kern w:val="0"/>
                <w:szCs w:val="21"/>
              </w:rPr>
              <w:t>建设举措与成效</w:t>
            </w:r>
          </w:p>
          <w:p w14:paraId="7CCEC88E"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color w:val="000000"/>
                <w:kern w:val="0"/>
                <w:szCs w:val="21"/>
              </w:rPr>
              <w:t>【必选】设有基层教学组织的专业占专业总数的比例</w:t>
            </w:r>
          </w:p>
          <w:p w14:paraId="23F0D99D"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【可选】教师发展中心培训本校教师的比例</w:t>
            </w:r>
          </w:p>
        </w:tc>
      </w:tr>
      <w:tr w:rsidR="00421696" w:rsidRPr="006079F3" w14:paraId="7588A828" w14:textId="77777777" w:rsidTr="00CD5AB3">
        <w:trPr>
          <w:trHeight w:val="397"/>
          <w:jc w:val="center"/>
        </w:trPr>
        <w:tc>
          <w:tcPr>
            <w:tcW w:w="1204" w:type="dxa"/>
            <w:vMerge/>
            <w:shd w:val="clear" w:color="auto" w:fill="auto"/>
            <w:vAlign w:val="center"/>
          </w:tcPr>
          <w:p w14:paraId="475764B6" w14:textId="77777777" w:rsidR="00421696" w:rsidRPr="006079F3" w:rsidRDefault="00421696" w:rsidP="006079F3">
            <w:pPr>
              <w:widowControl/>
              <w:spacing w:line="300" w:lineRule="exact"/>
              <w:jc w:val="left"/>
              <w:rPr>
                <w:rFonts w:ascii="Times New Roman" w:hAnsi="Times New Roman" w:cs="宋体"/>
                <w:kern w:val="0"/>
                <w:szCs w:val="21"/>
              </w:rPr>
            </w:pPr>
          </w:p>
        </w:tc>
        <w:tc>
          <w:tcPr>
            <w:tcW w:w="1560" w:type="dxa"/>
            <w:vMerge/>
            <w:shd w:val="clear" w:color="auto" w:fill="auto"/>
            <w:vAlign w:val="center"/>
          </w:tcPr>
          <w:p w14:paraId="7EBF686A" w14:textId="77777777" w:rsidR="00421696" w:rsidRPr="006079F3" w:rsidRDefault="00421696" w:rsidP="006079F3">
            <w:pPr>
              <w:widowControl/>
              <w:spacing w:line="300" w:lineRule="exact"/>
              <w:jc w:val="center"/>
              <w:rPr>
                <w:rFonts w:ascii="Times New Roman" w:hAnsi="Times New Roman" w:cs="宋体"/>
                <w:kern w:val="0"/>
                <w:szCs w:val="21"/>
              </w:rPr>
            </w:pPr>
          </w:p>
        </w:tc>
        <w:tc>
          <w:tcPr>
            <w:tcW w:w="917" w:type="dxa"/>
            <w:vMerge w:val="restart"/>
            <w:shd w:val="clear" w:color="auto" w:fill="auto"/>
            <w:vAlign w:val="center"/>
          </w:tcPr>
          <w:p w14:paraId="1015A398" w14:textId="77777777" w:rsidR="00421696" w:rsidRPr="006079F3" w:rsidRDefault="00421696" w:rsidP="006079F3">
            <w:pPr>
              <w:widowControl/>
              <w:spacing w:line="300" w:lineRule="exact"/>
              <w:jc w:val="left"/>
              <w:rPr>
                <w:rFonts w:ascii="Times New Roman" w:hAnsi="Times New Roman" w:cs="宋体"/>
                <w:kern w:val="0"/>
                <w:szCs w:val="21"/>
              </w:rPr>
            </w:pPr>
            <w:r w:rsidRPr="006079F3">
              <w:rPr>
                <w:rFonts w:ascii="Times New Roman" w:hAnsi="Times New Roman" w:cs="宋体"/>
                <w:kern w:val="0"/>
                <w:szCs w:val="21"/>
              </w:rPr>
              <w:t>B 4.4.3</w:t>
            </w:r>
          </w:p>
        </w:tc>
        <w:tc>
          <w:tcPr>
            <w:tcW w:w="4894" w:type="dxa"/>
            <w:shd w:val="clear" w:color="auto" w:fill="auto"/>
          </w:tcPr>
          <w:p w14:paraId="2931C614" w14:textId="77777777" w:rsidR="00421696" w:rsidRPr="006079F3" w:rsidRDefault="00421696" w:rsidP="006079F3">
            <w:pPr>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B1 </w:t>
            </w:r>
            <w:r w:rsidRPr="006079F3">
              <w:rPr>
                <w:rFonts w:ascii="Times New Roman" w:hAnsi="Times New Roman" w:cs="宋体" w:hint="eastAsia"/>
                <w:kern w:val="0"/>
                <w:szCs w:val="21"/>
              </w:rPr>
              <w:t>提升教师教学能力、实践能力、科研能力、</w:t>
            </w:r>
            <w:r w:rsidRPr="006079F3">
              <w:rPr>
                <w:rFonts w:ascii="Times New Roman" w:hAnsi="Times New Roman" w:cs="宋体"/>
                <w:kern w:val="0"/>
                <w:szCs w:val="21"/>
              </w:rPr>
              <w:t>信息技术应用能力</w:t>
            </w:r>
            <w:r w:rsidRPr="006079F3">
              <w:rPr>
                <w:rFonts w:ascii="Times New Roman" w:hAnsi="Times New Roman" w:cs="宋体" w:hint="eastAsia"/>
                <w:kern w:val="0"/>
                <w:szCs w:val="21"/>
              </w:rPr>
              <w:t>的政策措施</w:t>
            </w:r>
          </w:p>
        </w:tc>
      </w:tr>
      <w:tr w:rsidR="00421696" w:rsidRPr="006079F3" w14:paraId="04E07CD9" w14:textId="77777777" w:rsidTr="00CD5AB3">
        <w:trPr>
          <w:trHeight w:val="397"/>
          <w:jc w:val="center"/>
        </w:trPr>
        <w:tc>
          <w:tcPr>
            <w:tcW w:w="1204" w:type="dxa"/>
            <w:vMerge/>
            <w:shd w:val="clear" w:color="auto" w:fill="auto"/>
          </w:tcPr>
          <w:p w14:paraId="16A7FDE5" w14:textId="77777777" w:rsidR="00421696" w:rsidRPr="006079F3" w:rsidRDefault="00421696" w:rsidP="006079F3">
            <w:pPr>
              <w:widowControl/>
              <w:spacing w:line="300" w:lineRule="exact"/>
              <w:jc w:val="left"/>
              <w:rPr>
                <w:rFonts w:ascii="Times New Roman" w:hAnsi="Times New Roman" w:cs="宋体"/>
                <w:color w:val="000000"/>
                <w:kern w:val="0"/>
                <w:szCs w:val="21"/>
              </w:rPr>
            </w:pPr>
          </w:p>
        </w:tc>
        <w:tc>
          <w:tcPr>
            <w:tcW w:w="1560" w:type="dxa"/>
            <w:vMerge/>
            <w:shd w:val="clear" w:color="auto" w:fill="auto"/>
            <w:vAlign w:val="center"/>
          </w:tcPr>
          <w:p w14:paraId="45C3FB4E" w14:textId="77777777" w:rsidR="00421696" w:rsidRPr="006079F3" w:rsidRDefault="00421696" w:rsidP="006079F3">
            <w:pPr>
              <w:widowControl/>
              <w:spacing w:line="300" w:lineRule="exact"/>
              <w:jc w:val="center"/>
              <w:rPr>
                <w:rFonts w:ascii="Times New Roman" w:hAnsi="Times New Roman" w:cs="宋体"/>
                <w:color w:val="FF0000"/>
                <w:kern w:val="0"/>
                <w:szCs w:val="21"/>
              </w:rPr>
            </w:pPr>
          </w:p>
        </w:tc>
        <w:tc>
          <w:tcPr>
            <w:tcW w:w="917" w:type="dxa"/>
            <w:vMerge/>
            <w:shd w:val="clear" w:color="auto" w:fill="auto"/>
          </w:tcPr>
          <w:p w14:paraId="0A8CB342" w14:textId="77777777" w:rsidR="00421696" w:rsidRPr="006079F3" w:rsidRDefault="00421696" w:rsidP="006079F3">
            <w:pPr>
              <w:widowControl/>
              <w:spacing w:line="300" w:lineRule="exact"/>
              <w:jc w:val="left"/>
              <w:rPr>
                <w:rFonts w:ascii="Times New Roman" w:hAnsi="Times New Roman" w:cs="宋体"/>
                <w:kern w:val="0"/>
                <w:szCs w:val="21"/>
              </w:rPr>
            </w:pPr>
          </w:p>
        </w:tc>
        <w:tc>
          <w:tcPr>
            <w:tcW w:w="4894" w:type="dxa"/>
            <w:shd w:val="clear" w:color="auto" w:fill="auto"/>
          </w:tcPr>
          <w:p w14:paraId="52C5AF3C" w14:textId="77777777" w:rsidR="00421696" w:rsidRPr="006079F3" w:rsidRDefault="00421696" w:rsidP="006079F3">
            <w:pPr>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B2 </w:t>
            </w:r>
            <w:r w:rsidRPr="006079F3">
              <w:rPr>
                <w:rFonts w:ascii="Times New Roman" w:hAnsi="Times New Roman" w:cs="宋体" w:hint="eastAsia"/>
                <w:kern w:val="0"/>
                <w:szCs w:val="21"/>
              </w:rPr>
              <w:t>提升教师教学能力、产学研用能力、</w:t>
            </w:r>
            <w:r w:rsidRPr="006079F3">
              <w:rPr>
                <w:rFonts w:ascii="Times New Roman" w:hAnsi="Times New Roman" w:cs="宋体"/>
                <w:kern w:val="0"/>
                <w:szCs w:val="21"/>
              </w:rPr>
              <w:t>信息技术应用能力</w:t>
            </w:r>
            <w:r w:rsidRPr="006079F3">
              <w:rPr>
                <w:rFonts w:ascii="Times New Roman" w:hAnsi="Times New Roman" w:cs="宋体" w:hint="eastAsia"/>
                <w:kern w:val="0"/>
                <w:szCs w:val="21"/>
              </w:rPr>
              <w:t>，鼓励教师到业界实践、挂职和承担横向课题的政策措施</w:t>
            </w:r>
          </w:p>
        </w:tc>
      </w:tr>
      <w:tr w:rsidR="00421696" w:rsidRPr="006079F3" w14:paraId="4649E452" w14:textId="77777777" w:rsidTr="00897974">
        <w:trPr>
          <w:trHeight w:val="269"/>
          <w:jc w:val="center"/>
        </w:trPr>
        <w:tc>
          <w:tcPr>
            <w:tcW w:w="1204" w:type="dxa"/>
            <w:vMerge/>
            <w:shd w:val="clear" w:color="auto" w:fill="auto"/>
          </w:tcPr>
          <w:p w14:paraId="33224176" w14:textId="77777777" w:rsidR="00421696" w:rsidRPr="006079F3" w:rsidRDefault="00421696" w:rsidP="006079F3">
            <w:pPr>
              <w:widowControl/>
              <w:spacing w:line="300" w:lineRule="exact"/>
              <w:jc w:val="left"/>
              <w:rPr>
                <w:rFonts w:ascii="Times New Roman" w:hAnsi="Times New Roman" w:cs="宋体"/>
                <w:color w:val="000000"/>
                <w:kern w:val="0"/>
                <w:szCs w:val="21"/>
              </w:rPr>
            </w:pPr>
          </w:p>
        </w:tc>
        <w:tc>
          <w:tcPr>
            <w:tcW w:w="1560" w:type="dxa"/>
            <w:vMerge/>
            <w:shd w:val="clear" w:color="auto" w:fill="auto"/>
            <w:vAlign w:val="center"/>
          </w:tcPr>
          <w:p w14:paraId="44362149" w14:textId="77777777" w:rsidR="00421696" w:rsidRPr="006079F3" w:rsidRDefault="00421696" w:rsidP="006079F3">
            <w:pPr>
              <w:widowControl/>
              <w:spacing w:line="300" w:lineRule="exact"/>
              <w:jc w:val="center"/>
              <w:rPr>
                <w:rFonts w:ascii="Times New Roman" w:hAnsi="Times New Roman" w:cs="宋体"/>
                <w:color w:val="FF0000"/>
                <w:kern w:val="0"/>
                <w:szCs w:val="21"/>
              </w:rPr>
            </w:pPr>
          </w:p>
        </w:tc>
        <w:tc>
          <w:tcPr>
            <w:tcW w:w="917" w:type="dxa"/>
            <w:vMerge w:val="restart"/>
            <w:shd w:val="clear" w:color="auto" w:fill="auto"/>
            <w:vAlign w:val="center"/>
          </w:tcPr>
          <w:p w14:paraId="6BA7CA0E" w14:textId="77777777" w:rsidR="00421696" w:rsidRPr="006079F3" w:rsidRDefault="00421696" w:rsidP="006079F3">
            <w:pPr>
              <w:widowControl/>
              <w:spacing w:line="300" w:lineRule="exact"/>
              <w:jc w:val="left"/>
              <w:rPr>
                <w:rFonts w:ascii="Times New Roman" w:hAnsi="Times New Roman" w:cs="宋体"/>
                <w:kern w:val="0"/>
                <w:szCs w:val="21"/>
              </w:rPr>
            </w:pPr>
            <w:r w:rsidRPr="006079F3">
              <w:rPr>
                <w:rFonts w:ascii="Times New Roman" w:hAnsi="Times New Roman" w:cs="宋体"/>
                <w:kern w:val="0"/>
                <w:szCs w:val="21"/>
              </w:rPr>
              <w:t>B 4.4</w:t>
            </w:r>
            <w:r w:rsidRPr="006079F3">
              <w:rPr>
                <w:rFonts w:ascii="Times New Roman" w:hAnsi="Times New Roman" w:cs="宋体" w:hint="eastAsia"/>
                <w:kern w:val="0"/>
                <w:szCs w:val="21"/>
              </w:rPr>
              <w:t>.</w:t>
            </w:r>
            <w:r w:rsidRPr="006079F3">
              <w:rPr>
                <w:rFonts w:ascii="Times New Roman" w:hAnsi="Times New Roman" w:cs="宋体"/>
                <w:kern w:val="0"/>
                <w:szCs w:val="21"/>
              </w:rPr>
              <w:t>4</w:t>
            </w:r>
          </w:p>
        </w:tc>
        <w:tc>
          <w:tcPr>
            <w:tcW w:w="4894" w:type="dxa"/>
            <w:shd w:val="clear" w:color="auto" w:fill="auto"/>
          </w:tcPr>
          <w:p w14:paraId="1EFF6171"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B1 </w:t>
            </w:r>
            <w:r w:rsidRPr="006079F3">
              <w:rPr>
                <w:rFonts w:ascii="Times New Roman" w:hAnsi="Times New Roman" w:cs="宋体" w:hint="eastAsia"/>
                <w:kern w:val="0"/>
                <w:szCs w:val="21"/>
              </w:rPr>
              <w:t>教师队伍分类管理与建设情况</w:t>
            </w:r>
          </w:p>
        </w:tc>
      </w:tr>
      <w:tr w:rsidR="00421696" w:rsidRPr="006079F3" w14:paraId="08FA9651" w14:textId="77777777" w:rsidTr="00CD5AB3">
        <w:trPr>
          <w:trHeight w:val="658"/>
          <w:jc w:val="center"/>
        </w:trPr>
        <w:tc>
          <w:tcPr>
            <w:tcW w:w="1204" w:type="dxa"/>
            <w:vMerge/>
            <w:shd w:val="clear" w:color="auto" w:fill="auto"/>
          </w:tcPr>
          <w:p w14:paraId="1BC90771" w14:textId="77777777" w:rsidR="00421696" w:rsidRPr="006079F3" w:rsidRDefault="00421696" w:rsidP="006079F3">
            <w:pPr>
              <w:widowControl/>
              <w:spacing w:line="300" w:lineRule="exact"/>
              <w:jc w:val="left"/>
              <w:rPr>
                <w:rFonts w:ascii="Times New Roman" w:hAnsi="Times New Roman" w:cs="宋体"/>
                <w:color w:val="000000"/>
                <w:kern w:val="0"/>
                <w:szCs w:val="21"/>
              </w:rPr>
            </w:pPr>
          </w:p>
        </w:tc>
        <w:tc>
          <w:tcPr>
            <w:tcW w:w="1560" w:type="dxa"/>
            <w:vMerge/>
            <w:shd w:val="clear" w:color="auto" w:fill="auto"/>
            <w:vAlign w:val="center"/>
          </w:tcPr>
          <w:p w14:paraId="0A2F31E0" w14:textId="77777777" w:rsidR="00421696" w:rsidRPr="006079F3" w:rsidRDefault="00421696" w:rsidP="006079F3">
            <w:pPr>
              <w:widowControl/>
              <w:spacing w:line="300" w:lineRule="exact"/>
              <w:jc w:val="center"/>
              <w:rPr>
                <w:rFonts w:ascii="Times New Roman" w:hAnsi="Times New Roman" w:cs="宋体"/>
                <w:color w:val="FF0000"/>
                <w:kern w:val="0"/>
                <w:szCs w:val="21"/>
              </w:rPr>
            </w:pPr>
          </w:p>
        </w:tc>
        <w:tc>
          <w:tcPr>
            <w:tcW w:w="917" w:type="dxa"/>
            <w:vMerge/>
            <w:shd w:val="clear" w:color="auto" w:fill="auto"/>
          </w:tcPr>
          <w:p w14:paraId="4F991E37" w14:textId="77777777" w:rsidR="00421696" w:rsidRPr="006079F3" w:rsidRDefault="00421696" w:rsidP="006079F3">
            <w:pPr>
              <w:widowControl/>
              <w:spacing w:line="300" w:lineRule="exact"/>
              <w:jc w:val="left"/>
              <w:rPr>
                <w:rFonts w:ascii="Times New Roman" w:hAnsi="Times New Roman" w:cs="宋体"/>
                <w:kern w:val="0"/>
                <w:szCs w:val="21"/>
              </w:rPr>
            </w:pPr>
          </w:p>
        </w:tc>
        <w:tc>
          <w:tcPr>
            <w:tcW w:w="4894" w:type="dxa"/>
            <w:shd w:val="clear" w:color="auto" w:fill="auto"/>
          </w:tcPr>
          <w:p w14:paraId="4028F487" w14:textId="77777777" w:rsidR="00421696" w:rsidRPr="006079F3" w:rsidRDefault="00421696" w:rsidP="006079F3">
            <w:pPr>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B2 </w:t>
            </w:r>
            <w:r w:rsidRPr="006079F3">
              <w:rPr>
                <w:rFonts w:ascii="Times New Roman" w:hAnsi="Times New Roman" w:cs="宋体" w:hint="eastAsia"/>
                <w:kern w:val="0"/>
                <w:szCs w:val="21"/>
              </w:rPr>
              <w:t>双师双能型教师队伍和实践教学教师队伍管理与建设情况</w:t>
            </w:r>
          </w:p>
          <w:p w14:paraId="7E39C2FE"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【可选】专任教师中双师双能型教师的比例</w:t>
            </w:r>
          </w:p>
        </w:tc>
      </w:tr>
      <w:tr w:rsidR="00421696" w:rsidRPr="006079F3" w14:paraId="5967AECD" w14:textId="77777777" w:rsidTr="00CD5AB3">
        <w:trPr>
          <w:trHeight w:val="658"/>
          <w:jc w:val="center"/>
        </w:trPr>
        <w:tc>
          <w:tcPr>
            <w:tcW w:w="1204" w:type="dxa"/>
            <w:vMerge/>
            <w:shd w:val="clear" w:color="auto" w:fill="auto"/>
          </w:tcPr>
          <w:p w14:paraId="106567A3" w14:textId="77777777" w:rsidR="00421696" w:rsidRPr="006079F3" w:rsidRDefault="00421696" w:rsidP="006079F3">
            <w:pPr>
              <w:widowControl/>
              <w:spacing w:line="300" w:lineRule="exact"/>
              <w:jc w:val="left"/>
              <w:rPr>
                <w:rFonts w:ascii="Times New Roman" w:hAnsi="Times New Roman" w:cs="宋体"/>
                <w:color w:val="000000"/>
                <w:kern w:val="0"/>
                <w:szCs w:val="21"/>
              </w:rPr>
            </w:pPr>
          </w:p>
        </w:tc>
        <w:tc>
          <w:tcPr>
            <w:tcW w:w="1560" w:type="dxa"/>
            <w:vMerge/>
            <w:shd w:val="clear" w:color="auto" w:fill="auto"/>
            <w:vAlign w:val="center"/>
          </w:tcPr>
          <w:p w14:paraId="1D459343" w14:textId="77777777" w:rsidR="00421696" w:rsidRPr="006079F3" w:rsidRDefault="00421696" w:rsidP="006079F3">
            <w:pPr>
              <w:widowControl/>
              <w:spacing w:line="300" w:lineRule="exact"/>
              <w:jc w:val="center"/>
              <w:rPr>
                <w:rFonts w:ascii="Times New Roman" w:hAnsi="Times New Roman" w:cs="宋体"/>
                <w:color w:val="FF0000"/>
                <w:kern w:val="0"/>
                <w:szCs w:val="21"/>
              </w:rPr>
            </w:pPr>
          </w:p>
        </w:tc>
        <w:tc>
          <w:tcPr>
            <w:tcW w:w="5811" w:type="dxa"/>
            <w:gridSpan w:val="2"/>
            <w:shd w:val="clear" w:color="auto" w:fill="auto"/>
          </w:tcPr>
          <w:p w14:paraId="112F29EA" w14:textId="77777777" w:rsidR="00421696" w:rsidRPr="006079F3" w:rsidRDefault="00421696" w:rsidP="006079F3">
            <w:pPr>
              <w:spacing w:line="300" w:lineRule="exact"/>
              <w:rPr>
                <w:rFonts w:ascii="Times New Roman" w:hAnsi="Times New Roman" w:cs="宋体"/>
                <w:kern w:val="0"/>
                <w:szCs w:val="21"/>
              </w:rPr>
            </w:pPr>
            <w:r w:rsidRPr="006079F3">
              <w:rPr>
                <w:rFonts w:ascii="Times New Roman" w:hAnsi="Times New Roman" w:cs="宋体"/>
                <w:kern w:val="0"/>
                <w:szCs w:val="21"/>
              </w:rPr>
              <w:t xml:space="preserve">K </w:t>
            </w:r>
            <w:r w:rsidRPr="006079F3">
              <w:rPr>
                <w:rFonts w:ascii="Times New Roman" w:hAnsi="Times New Roman" w:cs="宋体" w:hint="eastAsia"/>
                <w:kern w:val="0"/>
                <w:szCs w:val="21"/>
              </w:rPr>
              <w:t>4.4.</w:t>
            </w:r>
            <w:r w:rsidRPr="006079F3">
              <w:rPr>
                <w:rFonts w:ascii="Times New Roman" w:hAnsi="Times New Roman" w:cs="宋体"/>
                <w:kern w:val="0"/>
                <w:szCs w:val="21"/>
              </w:rPr>
              <w:t xml:space="preserve">5 </w:t>
            </w:r>
            <w:r w:rsidRPr="006079F3">
              <w:rPr>
                <w:rFonts w:ascii="Times New Roman" w:hAnsi="Times New Roman" w:cs="宋体" w:hint="eastAsia"/>
                <w:kern w:val="0"/>
                <w:szCs w:val="21"/>
              </w:rPr>
              <w:t>教师赴国（境）外交流、访学、参加国际会议、合作研究等情况</w:t>
            </w:r>
          </w:p>
        </w:tc>
      </w:tr>
      <w:tr w:rsidR="00206867" w:rsidRPr="006079F3" w14:paraId="37424C22" w14:textId="77777777" w:rsidTr="00897974">
        <w:trPr>
          <w:trHeight w:val="225"/>
          <w:jc w:val="center"/>
        </w:trPr>
        <w:tc>
          <w:tcPr>
            <w:tcW w:w="1204" w:type="dxa"/>
            <w:vMerge w:val="restart"/>
            <w:shd w:val="clear" w:color="auto" w:fill="auto"/>
            <w:vAlign w:val="center"/>
          </w:tcPr>
          <w:p w14:paraId="79A9E289" w14:textId="77777777" w:rsidR="00206867" w:rsidRPr="006079F3" w:rsidRDefault="00206867"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color w:val="000000"/>
                <w:kern w:val="0"/>
                <w:szCs w:val="21"/>
              </w:rPr>
              <w:t>5</w:t>
            </w:r>
            <w:r w:rsidRPr="006079F3">
              <w:rPr>
                <w:rFonts w:ascii="Times New Roman" w:hAnsi="Times New Roman" w:cs="宋体" w:hint="eastAsia"/>
                <w:color w:val="000000"/>
                <w:kern w:val="0"/>
                <w:szCs w:val="21"/>
              </w:rPr>
              <w:t>.</w:t>
            </w:r>
            <w:r w:rsidRPr="006079F3">
              <w:rPr>
                <w:rFonts w:ascii="Times New Roman" w:hAnsi="Times New Roman" w:cs="宋体" w:hint="eastAsia"/>
                <w:color w:val="000000"/>
                <w:kern w:val="0"/>
                <w:szCs w:val="21"/>
              </w:rPr>
              <w:t>学生发展</w:t>
            </w:r>
          </w:p>
        </w:tc>
        <w:tc>
          <w:tcPr>
            <w:tcW w:w="1560" w:type="dxa"/>
            <w:vMerge w:val="restart"/>
            <w:shd w:val="clear" w:color="auto" w:fill="auto"/>
            <w:vAlign w:val="center"/>
          </w:tcPr>
          <w:p w14:paraId="05648979" w14:textId="77777777" w:rsidR="00206867" w:rsidRPr="006079F3" w:rsidRDefault="00206867" w:rsidP="006079F3">
            <w:pPr>
              <w:spacing w:line="300" w:lineRule="exact"/>
              <w:jc w:val="center"/>
              <w:rPr>
                <w:rFonts w:ascii="Times New Roman" w:hAnsi="Times New Roman" w:cs="宋体"/>
                <w:color w:val="FF0000"/>
                <w:kern w:val="0"/>
                <w:szCs w:val="21"/>
              </w:rPr>
            </w:pPr>
            <w:r w:rsidRPr="006079F3">
              <w:rPr>
                <w:rFonts w:ascii="Times New Roman" w:hAnsi="Times New Roman" w:cs="宋体" w:hint="eastAsia"/>
                <w:kern w:val="0"/>
                <w:szCs w:val="21"/>
              </w:rPr>
              <w:t>5.1</w:t>
            </w:r>
            <w:r w:rsidRPr="006079F3">
              <w:rPr>
                <w:rFonts w:ascii="Times New Roman" w:hAnsi="Times New Roman" w:cs="宋体" w:hint="eastAsia"/>
                <w:kern w:val="0"/>
                <w:szCs w:val="21"/>
              </w:rPr>
              <w:t>理想信念</w:t>
            </w:r>
          </w:p>
        </w:tc>
        <w:tc>
          <w:tcPr>
            <w:tcW w:w="5811" w:type="dxa"/>
            <w:gridSpan w:val="2"/>
            <w:shd w:val="clear" w:color="auto" w:fill="auto"/>
          </w:tcPr>
          <w:p w14:paraId="7CFAA96A" w14:textId="77777777" w:rsidR="00206867" w:rsidRPr="006079F3" w:rsidRDefault="00206867" w:rsidP="006079F3">
            <w:pPr>
              <w:widowControl/>
              <w:spacing w:line="300" w:lineRule="exact"/>
              <w:rPr>
                <w:rFonts w:ascii="Times New Roman" w:hAnsi="Times New Roman" w:cs="宋体"/>
                <w:kern w:val="0"/>
                <w:szCs w:val="21"/>
              </w:rPr>
            </w:pPr>
            <w:r w:rsidRPr="006079F3">
              <w:rPr>
                <w:rFonts w:ascii="Times New Roman" w:hAnsi="Times New Roman" w:cs="宋体"/>
                <w:kern w:val="0"/>
                <w:szCs w:val="21"/>
              </w:rPr>
              <w:t>5.</w:t>
            </w:r>
            <w:r w:rsidRPr="006079F3">
              <w:rPr>
                <w:rFonts w:ascii="Times New Roman" w:hAnsi="Times New Roman" w:cs="宋体" w:hint="eastAsia"/>
                <w:kern w:val="0"/>
                <w:szCs w:val="21"/>
              </w:rPr>
              <w:t>1</w:t>
            </w:r>
            <w:r w:rsidRPr="006079F3">
              <w:rPr>
                <w:rFonts w:ascii="Times New Roman" w:hAnsi="Times New Roman" w:cs="宋体"/>
                <w:kern w:val="0"/>
                <w:szCs w:val="21"/>
              </w:rPr>
              <w:t xml:space="preserve">.1 </w:t>
            </w:r>
            <w:r w:rsidRPr="006079F3">
              <w:rPr>
                <w:rFonts w:ascii="Times New Roman" w:hAnsi="Times New Roman" w:cs="宋体" w:hint="eastAsia"/>
                <w:kern w:val="0"/>
                <w:szCs w:val="21"/>
              </w:rPr>
              <w:t>学生理想信念和品德修养</w:t>
            </w:r>
          </w:p>
        </w:tc>
      </w:tr>
      <w:tr w:rsidR="00206867" w:rsidRPr="006079F3" w14:paraId="57B55775" w14:textId="77777777" w:rsidTr="00CD5AB3">
        <w:trPr>
          <w:trHeight w:val="397"/>
          <w:jc w:val="center"/>
        </w:trPr>
        <w:tc>
          <w:tcPr>
            <w:tcW w:w="1204" w:type="dxa"/>
            <w:vMerge/>
            <w:shd w:val="clear" w:color="auto" w:fill="auto"/>
            <w:vAlign w:val="center"/>
          </w:tcPr>
          <w:p w14:paraId="056F7B50" w14:textId="77777777" w:rsidR="00206867" w:rsidRPr="006079F3" w:rsidRDefault="00206867"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20DA6011" w14:textId="77777777" w:rsidR="00206867" w:rsidRPr="006079F3" w:rsidRDefault="00206867" w:rsidP="006079F3">
            <w:pPr>
              <w:widowControl/>
              <w:spacing w:line="300" w:lineRule="exact"/>
              <w:jc w:val="center"/>
              <w:rPr>
                <w:rFonts w:ascii="Times New Roman" w:hAnsi="Times New Roman" w:cs="宋体"/>
                <w:kern w:val="0"/>
                <w:szCs w:val="21"/>
              </w:rPr>
            </w:pPr>
          </w:p>
        </w:tc>
        <w:tc>
          <w:tcPr>
            <w:tcW w:w="5811" w:type="dxa"/>
            <w:gridSpan w:val="2"/>
            <w:shd w:val="clear" w:color="auto" w:fill="auto"/>
            <w:vAlign w:val="center"/>
          </w:tcPr>
          <w:p w14:paraId="74A421E5" w14:textId="77777777" w:rsidR="00206867" w:rsidRPr="006079F3" w:rsidRDefault="00206867"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5.1</w:t>
            </w:r>
            <w:r w:rsidRPr="006079F3">
              <w:rPr>
                <w:rFonts w:ascii="Times New Roman" w:hAnsi="Times New Roman" w:cs="宋体"/>
                <w:kern w:val="0"/>
                <w:szCs w:val="21"/>
              </w:rPr>
              <w:t xml:space="preserve">.2 </w:t>
            </w:r>
            <w:r w:rsidRPr="006079F3">
              <w:rPr>
                <w:rFonts w:ascii="Times New Roman" w:hAnsi="Times New Roman" w:cs="宋体" w:hint="eastAsia"/>
                <w:kern w:val="0"/>
                <w:szCs w:val="21"/>
              </w:rPr>
              <w:t>加强学风建设，教育引导学生爱国、励志、求真、力行情况</w:t>
            </w:r>
          </w:p>
        </w:tc>
      </w:tr>
      <w:tr w:rsidR="00206867" w:rsidRPr="006079F3" w14:paraId="6F8192CC" w14:textId="77777777" w:rsidTr="00CD5AB3">
        <w:trPr>
          <w:trHeight w:val="419"/>
          <w:jc w:val="center"/>
        </w:trPr>
        <w:tc>
          <w:tcPr>
            <w:tcW w:w="1204" w:type="dxa"/>
            <w:vMerge/>
            <w:shd w:val="clear" w:color="auto" w:fill="auto"/>
            <w:vAlign w:val="center"/>
          </w:tcPr>
          <w:p w14:paraId="62E91AB7" w14:textId="77777777" w:rsidR="00206867" w:rsidRPr="006079F3" w:rsidRDefault="00206867" w:rsidP="006079F3">
            <w:pPr>
              <w:spacing w:line="300" w:lineRule="exact"/>
              <w:jc w:val="center"/>
              <w:rPr>
                <w:rFonts w:ascii="Times New Roman" w:hAnsi="Times New Roman" w:cs="宋体"/>
                <w:kern w:val="0"/>
                <w:szCs w:val="21"/>
              </w:rPr>
            </w:pPr>
          </w:p>
        </w:tc>
        <w:tc>
          <w:tcPr>
            <w:tcW w:w="1560" w:type="dxa"/>
            <w:vMerge w:val="restart"/>
            <w:shd w:val="clear" w:color="auto" w:fill="auto"/>
            <w:vAlign w:val="center"/>
          </w:tcPr>
          <w:p w14:paraId="23B2B7F2" w14:textId="77777777" w:rsidR="00206867" w:rsidRPr="006079F3" w:rsidRDefault="00206867" w:rsidP="006079F3">
            <w:pPr>
              <w:widowControl/>
              <w:spacing w:line="300" w:lineRule="exact"/>
              <w:jc w:val="center"/>
              <w:rPr>
                <w:rFonts w:ascii="Times New Roman" w:hAnsi="Times New Roman" w:cs="宋体"/>
                <w:kern w:val="0"/>
                <w:szCs w:val="21"/>
              </w:rPr>
            </w:pPr>
            <w:r w:rsidRPr="006079F3">
              <w:rPr>
                <w:rFonts w:ascii="Times New Roman" w:hAnsi="Times New Roman" w:cs="宋体" w:hint="eastAsia"/>
                <w:kern w:val="0"/>
                <w:szCs w:val="21"/>
              </w:rPr>
              <w:t>5.2</w:t>
            </w:r>
            <w:r w:rsidRPr="006079F3">
              <w:rPr>
                <w:rFonts w:ascii="Times New Roman" w:hAnsi="Times New Roman" w:cs="宋体" w:hint="eastAsia"/>
                <w:kern w:val="0"/>
                <w:szCs w:val="21"/>
              </w:rPr>
              <w:t>学业成绩及</w:t>
            </w:r>
            <w:r w:rsidRPr="006079F3">
              <w:rPr>
                <w:rFonts w:ascii="Times New Roman" w:hAnsi="Times New Roman" w:cs="宋体" w:hint="eastAsia"/>
                <w:kern w:val="0"/>
                <w:szCs w:val="21"/>
              </w:rPr>
              <w:lastRenderedPageBreak/>
              <w:t>综合素质</w:t>
            </w:r>
          </w:p>
        </w:tc>
        <w:tc>
          <w:tcPr>
            <w:tcW w:w="917" w:type="dxa"/>
            <w:vMerge w:val="restart"/>
            <w:shd w:val="clear" w:color="auto" w:fill="auto"/>
            <w:vAlign w:val="center"/>
          </w:tcPr>
          <w:p w14:paraId="1A47941C" w14:textId="77777777" w:rsidR="00206867" w:rsidRPr="006079F3" w:rsidRDefault="00206867" w:rsidP="006079F3">
            <w:pPr>
              <w:widowControl/>
              <w:spacing w:line="300" w:lineRule="exact"/>
              <w:jc w:val="left"/>
              <w:rPr>
                <w:rFonts w:ascii="Times New Roman" w:hAnsi="Times New Roman" w:cs="宋体"/>
                <w:kern w:val="0"/>
                <w:szCs w:val="21"/>
              </w:rPr>
            </w:pPr>
            <w:r w:rsidRPr="006079F3">
              <w:rPr>
                <w:rFonts w:ascii="Times New Roman" w:hAnsi="Times New Roman" w:cs="宋体"/>
                <w:kern w:val="0"/>
                <w:szCs w:val="21"/>
              </w:rPr>
              <w:lastRenderedPageBreak/>
              <w:t>B 5.</w:t>
            </w:r>
            <w:r w:rsidRPr="006079F3">
              <w:rPr>
                <w:rFonts w:ascii="Times New Roman" w:hAnsi="Times New Roman" w:cs="宋体" w:hint="eastAsia"/>
                <w:kern w:val="0"/>
                <w:szCs w:val="21"/>
              </w:rPr>
              <w:t>2</w:t>
            </w:r>
            <w:r w:rsidRPr="006079F3">
              <w:rPr>
                <w:rFonts w:ascii="Times New Roman" w:hAnsi="Times New Roman" w:cs="宋体"/>
                <w:kern w:val="0"/>
                <w:szCs w:val="21"/>
              </w:rPr>
              <w:t>.1</w:t>
            </w:r>
          </w:p>
        </w:tc>
        <w:tc>
          <w:tcPr>
            <w:tcW w:w="4894" w:type="dxa"/>
            <w:shd w:val="clear" w:color="auto" w:fill="auto"/>
            <w:vAlign w:val="center"/>
          </w:tcPr>
          <w:p w14:paraId="4709BDCE" w14:textId="77777777" w:rsidR="00206867" w:rsidRPr="006079F3" w:rsidRDefault="00206867"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B1 </w:t>
            </w:r>
            <w:r w:rsidRPr="006079F3">
              <w:rPr>
                <w:rFonts w:ascii="Times New Roman" w:hAnsi="Times New Roman" w:cs="宋体" w:hint="eastAsia"/>
                <w:kern w:val="0"/>
                <w:szCs w:val="21"/>
              </w:rPr>
              <w:t>学生基础理论、知识面和创新能力</w:t>
            </w:r>
          </w:p>
          <w:p w14:paraId="5BC35430" w14:textId="77777777" w:rsidR="00206867" w:rsidRPr="006079F3" w:rsidRDefault="00206867"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lastRenderedPageBreak/>
              <w:t>【可选】本科生以第一作者</w:t>
            </w:r>
            <w:r w:rsidRPr="006079F3">
              <w:rPr>
                <w:rFonts w:ascii="Times New Roman" w:hAnsi="Times New Roman" w:cs="宋体" w:hint="eastAsia"/>
                <w:kern w:val="0"/>
                <w:szCs w:val="21"/>
              </w:rPr>
              <w:t>/</w:t>
            </w:r>
            <w:r w:rsidRPr="006079F3">
              <w:rPr>
                <w:rFonts w:ascii="Times New Roman" w:hAnsi="Times New Roman" w:cs="宋体" w:hint="eastAsia"/>
                <w:kern w:val="0"/>
                <w:szCs w:val="21"/>
              </w:rPr>
              <w:t>通讯作者在公开发行期刊发表的论文数和本科生获批国家发明专利数</w:t>
            </w:r>
          </w:p>
        </w:tc>
      </w:tr>
      <w:tr w:rsidR="00206867" w:rsidRPr="006079F3" w14:paraId="0D8ED99A" w14:textId="77777777" w:rsidTr="00CD5AB3">
        <w:trPr>
          <w:trHeight w:val="397"/>
          <w:jc w:val="center"/>
        </w:trPr>
        <w:tc>
          <w:tcPr>
            <w:tcW w:w="1204" w:type="dxa"/>
            <w:vMerge/>
            <w:shd w:val="clear" w:color="auto" w:fill="auto"/>
            <w:vAlign w:val="center"/>
          </w:tcPr>
          <w:p w14:paraId="58E98263" w14:textId="77777777" w:rsidR="00206867" w:rsidRPr="006079F3" w:rsidRDefault="00206867"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113BE78F" w14:textId="77777777" w:rsidR="00206867" w:rsidRPr="006079F3" w:rsidRDefault="00206867" w:rsidP="006079F3">
            <w:pPr>
              <w:widowControl/>
              <w:spacing w:line="300" w:lineRule="exact"/>
              <w:jc w:val="center"/>
              <w:rPr>
                <w:rFonts w:ascii="Times New Roman" w:hAnsi="Times New Roman" w:cs="宋体"/>
                <w:kern w:val="0"/>
                <w:szCs w:val="21"/>
              </w:rPr>
            </w:pPr>
          </w:p>
        </w:tc>
        <w:tc>
          <w:tcPr>
            <w:tcW w:w="917" w:type="dxa"/>
            <w:vMerge/>
            <w:shd w:val="clear" w:color="auto" w:fill="auto"/>
            <w:vAlign w:val="center"/>
          </w:tcPr>
          <w:p w14:paraId="422F1963" w14:textId="77777777" w:rsidR="00206867" w:rsidRPr="006079F3" w:rsidRDefault="00206867" w:rsidP="006079F3">
            <w:pPr>
              <w:widowControl/>
              <w:spacing w:line="300" w:lineRule="exact"/>
              <w:jc w:val="left"/>
              <w:rPr>
                <w:rFonts w:ascii="Times New Roman" w:hAnsi="Times New Roman" w:cs="宋体"/>
                <w:kern w:val="0"/>
                <w:szCs w:val="21"/>
              </w:rPr>
            </w:pPr>
          </w:p>
        </w:tc>
        <w:tc>
          <w:tcPr>
            <w:tcW w:w="4894" w:type="dxa"/>
            <w:shd w:val="clear" w:color="auto" w:fill="auto"/>
            <w:vAlign w:val="center"/>
          </w:tcPr>
          <w:p w14:paraId="23EDCCE6" w14:textId="77777777" w:rsidR="00206867" w:rsidRPr="006079F3" w:rsidRDefault="00206867" w:rsidP="006079F3">
            <w:pPr>
              <w:spacing w:line="300" w:lineRule="exact"/>
              <w:rPr>
                <w:rFonts w:ascii="Times New Roman" w:hAnsi="Times New Roman" w:cs="宋体"/>
                <w:kern w:val="0"/>
                <w:szCs w:val="21"/>
              </w:rPr>
            </w:pPr>
            <w:r w:rsidRPr="006079F3">
              <w:rPr>
                <w:rFonts w:ascii="Times New Roman" w:hAnsi="Times New Roman" w:cs="宋体"/>
                <w:kern w:val="0"/>
                <w:szCs w:val="21"/>
              </w:rPr>
              <w:t xml:space="preserve">B2 </w:t>
            </w:r>
            <w:r w:rsidRPr="006079F3">
              <w:rPr>
                <w:rFonts w:ascii="Times New Roman" w:hAnsi="Times New Roman" w:cs="宋体"/>
                <w:kern w:val="0"/>
                <w:szCs w:val="21"/>
              </w:rPr>
              <w:t>学生</w:t>
            </w:r>
            <w:r w:rsidRPr="006079F3">
              <w:rPr>
                <w:rFonts w:ascii="Times New Roman" w:hAnsi="Times New Roman" w:cs="宋体" w:hint="eastAsia"/>
                <w:kern w:val="0"/>
                <w:szCs w:val="21"/>
              </w:rPr>
              <w:t>综合应用知识能力和独立解决生产、管理和服务中实际问题能力</w:t>
            </w:r>
          </w:p>
          <w:p w14:paraId="74DA568A" w14:textId="77777777" w:rsidR="00206867" w:rsidRPr="006079F3" w:rsidRDefault="00206867" w:rsidP="006079F3">
            <w:pPr>
              <w:spacing w:line="300" w:lineRule="exact"/>
              <w:rPr>
                <w:rFonts w:ascii="Times New Roman" w:hAnsi="Times New Roman" w:cs="宋体"/>
                <w:kern w:val="0"/>
                <w:szCs w:val="21"/>
              </w:rPr>
            </w:pPr>
            <w:r w:rsidRPr="006079F3">
              <w:rPr>
                <w:rFonts w:ascii="Times New Roman" w:hAnsi="Times New Roman" w:cs="宋体" w:hint="eastAsia"/>
                <w:kern w:val="0"/>
                <w:szCs w:val="21"/>
              </w:rPr>
              <w:t>【可选】在学期间获得国家认可的职业资格证书学生数占在校生数的比例</w:t>
            </w:r>
          </w:p>
          <w:p w14:paraId="7736D4CE" w14:textId="77777777" w:rsidR="00206867" w:rsidRPr="006079F3" w:rsidRDefault="00206867" w:rsidP="006079F3">
            <w:pPr>
              <w:spacing w:line="300" w:lineRule="exact"/>
              <w:rPr>
                <w:rFonts w:ascii="Times New Roman" w:hAnsi="Times New Roman" w:cs="宋体"/>
                <w:kern w:val="0"/>
                <w:szCs w:val="21"/>
              </w:rPr>
            </w:pPr>
            <w:r w:rsidRPr="006079F3">
              <w:rPr>
                <w:rFonts w:ascii="Times New Roman" w:hAnsi="Times New Roman" w:cs="宋体" w:hint="eastAsia"/>
                <w:kern w:val="0"/>
                <w:szCs w:val="21"/>
              </w:rPr>
              <w:t>【可选】本科生以第一作者</w:t>
            </w:r>
            <w:r w:rsidRPr="006079F3">
              <w:rPr>
                <w:rFonts w:ascii="Times New Roman" w:hAnsi="Times New Roman" w:cs="宋体" w:hint="eastAsia"/>
                <w:kern w:val="0"/>
                <w:szCs w:val="21"/>
              </w:rPr>
              <w:t>/</w:t>
            </w:r>
            <w:r w:rsidRPr="006079F3">
              <w:rPr>
                <w:rFonts w:ascii="Times New Roman" w:hAnsi="Times New Roman" w:cs="宋体" w:hint="eastAsia"/>
                <w:kern w:val="0"/>
                <w:szCs w:val="21"/>
              </w:rPr>
              <w:t>通讯作者在公开发行期刊发表的论文数和本科生获批国家发明专利数</w:t>
            </w:r>
          </w:p>
        </w:tc>
      </w:tr>
      <w:tr w:rsidR="00206867" w:rsidRPr="006079F3" w14:paraId="1877666C" w14:textId="77777777" w:rsidTr="00CD5AB3">
        <w:trPr>
          <w:trHeight w:val="397"/>
          <w:jc w:val="center"/>
        </w:trPr>
        <w:tc>
          <w:tcPr>
            <w:tcW w:w="1204" w:type="dxa"/>
            <w:vMerge/>
            <w:shd w:val="clear" w:color="auto" w:fill="auto"/>
            <w:vAlign w:val="center"/>
          </w:tcPr>
          <w:p w14:paraId="3C3E98AD" w14:textId="77777777" w:rsidR="00206867" w:rsidRPr="006079F3" w:rsidRDefault="00206867"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4873F35F" w14:textId="77777777" w:rsidR="00206867" w:rsidRPr="006079F3" w:rsidRDefault="00206867" w:rsidP="006079F3">
            <w:pPr>
              <w:widowControl/>
              <w:spacing w:line="300" w:lineRule="exact"/>
              <w:jc w:val="center"/>
              <w:rPr>
                <w:rFonts w:ascii="Times New Roman" w:hAnsi="Times New Roman" w:cs="宋体"/>
                <w:kern w:val="0"/>
                <w:szCs w:val="21"/>
              </w:rPr>
            </w:pPr>
          </w:p>
        </w:tc>
        <w:tc>
          <w:tcPr>
            <w:tcW w:w="5811" w:type="dxa"/>
            <w:gridSpan w:val="2"/>
            <w:shd w:val="clear" w:color="auto" w:fill="auto"/>
            <w:vAlign w:val="center"/>
          </w:tcPr>
          <w:p w14:paraId="234C6B24" w14:textId="77777777" w:rsidR="00206867" w:rsidRPr="006079F3" w:rsidRDefault="00206867" w:rsidP="006079F3">
            <w:pPr>
              <w:widowControl/>
              <w:spacing w:line="300" w:lineRule="exact"/>
              <w:jc w:val="left"/>
              <w:rPr>
                <w:rFonts w:ascii="Times New Roman" w:hAnsi="Times New Roman" w:cs="宋体"/>
                <w:kern w:val="0"/>
                <w:szCs w:val="21"/>
              </w:rPr>
            </w:pPr>
            <w:r w:rsidRPr="006079F3">
              <w:rPr>
                <w:rFonts w:ascii="Times New Roman" w:hAnsi="Times New Roman" w:cs="宋体"/>
                <w:kern w:val="0"/>
                <w:szCs w:val="21"/>
              </w:rPr>
              <w:t>5.</w:t>
            </w:r>
            <w:r w:rsidRPr="006079F3">
              <w:rPr>
                <w:rFonts w:ascii="Times New Roman" w:hAnsi="Times New Roman" w:cs="宋体" w:hint="eastAsia"/>
                <w:kern w:val="0"/>
                <w:szCs w:val="21"/>
              </w:rPr>
              <w:t>2</w:t>
            </w:r>
            <w:r w:rsidRPr="006079F3">
              <w:rPr>
                <w:rFonts w:ascii="Times New Roman" w:hAnsi="Times New Roman" w:cs="宋体"/>
                <w:kern w:val="0"/>
                <w:szCs w:val="21"/>
              </w:rPr>
              <w:t>.</w:t>
            </w:r>
            <w:r w:rsidRPr="006079F3">
              <w:rPr>
                <w:rFonts w:ascii="Times New Roman" w:hAnsi="Times New Roman" w:cs="宋体" w:hint="eastAsia"/>
                <w:kern w:val="0"/>
                <w:szCs w:val="21"/>
              </w:rPr>
              <w:t xml:space="preserve">2 </w:t>
            </w:r>
            <w:r w:rsidRPr="006079F3">
              <w:rPr>
                <w:rFonts w:ascii="Times New Roman" w:hAnsi="Times New Roman" w:cs="宋体"/>
                <w:kern w:val="0"/>
                <w:szCs w:val="21"/>
              </w:rPr>
              <w:t>开展</w:t>
            </w:r>
            <w:r w:rsidRPr="006079F3">
              <w:rPr>
                <w:rFonts w:ascii="Times New Roman" w:hAnsi="Times New Roman" w:cs="宋体" w:hint="eastAsia"/>
                <w:kern w:val="0"/>
                <w:szCs w:val="21"/>
              </w:rPr>
              <w:t>通识教育</w:t>
            </w:r>
            <w:r w:rsidRPr="006079F3">
              <w:rPr>
                <w:rFonts w:ascii="Times New Roman" w:hAnsi="Times New Roman" w:cs="宋体"/>
                <w:kern w:val="0"/>
                <w:szCs w:val="21"/>
              </w:rPr>
              <w:t>、体育、美育、劳动教育的措施与成效</w:t>
            </w:r>
          </w:p>
          <w:p w14:paraId="45B6FF92" w14:textId="77777777" w:rsidR="00206867" w:rsidRPr="006079F3" w:rsidRDefault="00206867"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【必选】体质测试达标率</w:t>
            </w:r>
          </w:p>
        </w:tc>
      </w:tr>
      <w:tr w:rsidR="00206867" w:rsidRPr="006079F3" w14:paraId="5A46E5B7" w14:textId="77777777" w:rsidTr="00CD5AB3">
        <w:trPr>
          <w:trHeight w:val="349"/>
          <w:jc w:val="center"/>
        </w:trPr>
        <w:tc>
          <w:tcPr>
            <w:tcW w:w="1204" w:type="dxa"/>
            <w:vMerge/>
            <w:shd w:val="clear" w:color="auto" w:fill="auto"/>
            <w:vAlign w:val="center"/>
          </w:tcPr>
          <w:p w14:paraId="37A103AB" w14:textId="77777777" w:rsidR="00206867" w:rsidRPr="006079F3" w:rsidRDefault="00206867"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37168712" w14:textId="77777777" w:rsidR="00206867" w:rsidRPr="006079F3" w:rsidRDefault="00206867" w:rsidP="006079F3">
            <w:pPr>
              <w:widowControl/>
              <w:spacing w:line="300" w:lineRule="exact"/>
              <w:jc w:val="center"/>
              <w:rPr>
                <w:rFonts w:ascii="Times New Roman" w:hAnsi="Times New Roman" w:cs="宋体"/>
                <w:kern w:val="0"/>
                <w:szCs w:val="21"/>
              </w:rPr>
            </w:pPr>
          </w:p>
        </w:tc>
        <w:tc>
          <w:tcPr>
            <w:tcW w:w="5811" w:type="dxa"/>
            <w:gridSpan w:val="2"/>
            <w:shd w:val="clear" w:color="auto" w:fill="auto"/>
            <w:vAlign w:val="center"/>
          </w:tcPr>
          <w:p w14:paraId="7648901B" w14:textId="77777777" w:rsidR="00206867" w:rsidRPr="006079F3" w:rsidRDefault="00206867"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5.2.3 </w:t>
            </w:r>
            <w:r w:rsidRPr="006079F3">
              <w:rPr>
                <w:rFonts w:ascii="Times New Roman" w:hAnsi="Times New Roman" w:cs="宋体" w:hint="eastAsia"/>
                <w:kern w:val="0"/>
                <w:szCs w:val="21"/>
              </w:rPr>
              <w:t>社团活动、校园文化、社会实践、志愿服务等活动开展情况及育人效果</w:t>
            </w:r>
          </w:p>
          <w:p w14:paraId="58CD6274" w14:textId="77777777" w:rsidR="00206867" w:rsidRPr="006079F3" w:rsidRDefault="00206867"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【可选】省级以上艺术展演、体育竞赛参赛获奖学生人次数占学生总数的比例</w:t>
            </w:r>
          </w:p>
        </w:tc>
      </w:tr>
      <w:tr w:rsidR="00206867" w:rsidRPr="006079F3" w14:paraId="73D7AE9E" w14:textId="77777777" w:rsidTr="00CD5AB3">
        <w:trPr>
          <w:trHeight w:val="511"/>
          <w:jc w:val="center"/>
        </w:trPr>
        <w:tc>
          <w:tcPr>
            <w:tcW w:w="1204" w:type="dxa"/>
            <w:vMerge/>
            <w:shd w:val="clear" w:color="auto" w:fill="auto"/>
            <w:vAlign w:val="center"/>
          </w:tcPr>
          <w:p w14:paraId="6CE774B2" w14:textId="77777777" w:rsidR="00206867" w:rsidRPr="006079F3" w:rsidRDefault="00206867" w:rsidP="006079F3">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0674BAFE" w14:textId="77777777" w:rsidR="00206867" w:rsidRPr="006079F3" w:rsidRDefault="00206867"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color w:val="000000"/>
                <w:kern w:val="0"/>
                <w:szCs w:val="21"/>
              </w:rPr>
              <w:t>K 5</w:t>
            </w:r>
            <w:r w:rsidRPr="006079F3">
              <w:rPr>
                <w:rFonts w:ascii="Times New Roman" w:hAnsi="Times New Roman" w:cs="宋体" w:hint="eastAsia"/>
                <w:color w:val="000000"/>
                <w:kern w:val="0"/>
                <w:szCs w:val="21"/>
              </w:rPr>
              <w:t>.3</w:t>
            </w:r>
            <w:r w:rsidRPr="006079F3">
              <w:rPr>
                <w:rFonts w:ascii="Times New Roman" w:hAnsi="Times New Roman" w:cs="宋体" w:hint="eastAsia"/>
                <w:color w:val="000000"/>
                <w:kern w:val="0"/>
                <w:szCs w:val="21"/>
              </w:rPr>
              <w:t>国际</w:t>
            </w:r>
          </w:p>
          <w:p w14:paraId="47364C29" w14:textId="77777777" w:rsidR="00206867" w:rsidRPr="006079F3" w:rsidRDefault="00206867" w:rsidP="006079F3">
            <w:pPr>
              <w:widowControl/>
              <w:spacing w:line="300" w:lineRule="exact"/>
              <w:jc w:val="center"/>
              <w:rPr>
                <w:rFonts w:ascii="Times New Roman" w:hAnsi="Times New Roman" w:cs="宋体"/>
                <w:kern w:val="0"/>
                <w:szCs w:val="21"/>
              </w:rPr>
            </w:pPr>
            <w:r w:rsidRPr="006079F3">
              <w:rPr>
                <w:rFonts w:ascii="Times New Roman" w:hAnsi="Times New Roman" w:cs="宋体" w:hint="eastAsia"/>
                <w:color w:val="000000"/>
                <w:kern w:val="0"/>
                <w:szCs w:val="21"/>
              </w:rPr>
              <w:t>视野</w:t>
            </w:r>
          </w:p>
        </w:tc>
        <w:tc>
          <w:tcPr>
            <w:tcW w:w="5811" w:type="dxa"/>
            <w:gridSpan w:val="2"/>
            <w:shd w:val="clear" w:color="auto" w:fill="auto"/>
            <w:vAlign w:val="center"/>
          </w:tcPr>
          <w:p w14:paraId="091488FB" w14:textId="77777777" w:rsidR="00206867" w:rsidRPr="006079F3" w:rsidRDefault="00206867" w:rsidP="006079F3">
            <w:pPr>
              <w:spacing w:line="300" w:lineRule="exact"/>
              <w:rPr>
                <w:rFonts w:ascii="Times New Roman" w:hAnsi="Times New Roman" w:cs="宋体"/>
                <w:kern w:val="0"/>
                <w:szCs w:val="21"/>
              </w:rPr>
            </w:pPr>
            <w:r w:rsidRPr="006079F3">
              <w:rPr>
                <w:rFonts w:ascii="Times New Roman" w:hAnsi="Times New Roman" w:cs="宋体"/>
                <w:color w:val="000000"/>
                <w:kern w:val="0"/>
                <w:szCs w:val="21"/>
              </w:rPr>
              <w:t>K 5.</w:t>
            </w:r>
            <w:r w:rsidRPr="006079F3">
              <w:rPr>
                <w:rFonts w:ascii="Times New Roman" w:hAnsi="Times New Roman" w:cs="宋体" w:hint="eastAsia"/>
                <w:color w:val="000000"/>
                <w:kern w:val="0"/>
                <w:szCs w:val="21"/>
              </w:rPr>
              <w:t>3</w:t>
            </w:r>
            <w:r w:rsidRPr="006079F3">
              <w:rPr>
                <w:rFonts w:ascii="Times New Roman" w:hAnsi="Times New Roman" w:cs="宋体"/>
                <w:color w:val="000000"/>
                <w:kern w:val="0"/>
                <w:szCs w:val="21"/>
              </w:rPr>
              <w:t xml:space="preserve">.1 </w:t>
            </w:r>
            <w:r w:rsidRPr="006079F3">
              <w:rPr>
                <w:rFonts w:ascii="Times New Roman" w:hAnsi="Times New Roman" w:cs="宋体"/>
                <w:kern w:val="0"/>
                <w:szCs w:val="21"/>
              </w:rPr>
              <w:t>与国</w:t>
            </w:r>
            <w:r w:rsidRPr="006079F3">
              <w:rPr>
                <w:rFonts w:ascii="Times New Roman" w:hAnsi="Times New Roman" w:cs="宋体" w:hint="eastAsia"/>
                <w:kern w:val="0"/>
                <w:szCs w:val="21"/>
              </w:rPr>
              <w:t>（</w:t>
            </w:r>
            <w:r w:rsidRPr="006079F3">
              <w:rPr>
                <w:rFonts w:ascii="Times New Roman" w:hAnsi="Times New Roman" w:cs="宋体"/>
                <w:kern w:val="0"/>
                <w:szCs w:val="21"/>
              </w:rPr>
              <w:t>境</w:t>
            </w:r>
            <w:r w:rsidRPr="006079F3">
              <w:rPr>
                <w:rFonts w:ascii="Times New Roman" w:hAnsi="Times New Roman" w:cs="宋体" w:hint="eastAsia"/>
                <w:kern w:val="0"/>
                <w:szCs w:val="21"/>
              </w:rPr>
              <w:t>）</w:t>
            </w:r>
            <w:r w:rsidRPr="006079F3">
              <w:rPr>
                <w:rFonts w:ascii="Times New Roman" w:hAnsi="Times New Roman" w:cs="宋体"/>
                <w:kern w:val="0"/>
                <w:szCs w:val="21"/>
              </w:rPr>
              <w:t>外</w:t>
            </w:r>
            <w:r w:rsidRPr="006079F3">
              <w:rPr>
                <w:rFonts w:ascii="Times New Roman" w:hAnsi="Times New Roman" w:cs="宋体" w:hint="eastAsia"/>
                <w:kern w:val="0"/>
                <w:szCs w:val="21"/>
              </w:rPr>
              <w:t>大学</w:t>
            </w:r>
            <w:r w:rsidRPr="006079F3">
              <w:rPr>
                <w:rFonts w:ascii="Times New Roman" w:hAnsi="Times New Roman" w:cs="宋体"/>
                <w:kern w:val="0"/>
                <w:szCs w:val="21"/>
              </w:rPr>
              <w:t>合作办学、合作</w:t>
            </w:r>
            <w:r w:rsidRPr="006079F3">
              <w:rPr>
                <w:rFonts w:ascii="Times New Roman" w:hAnsi="Times New Roman" w:cs="宋体" w:hint="eastAsia"/>
                <w:kern w:val="0"/>
                <w:szCs w:val="21"/>
              </w:rPr>
              <w:t>育人</w:t>
            </w:r>
            <w:r w:rsidRPr="006079F3">
              <w:rPr>
                <w:rFonts w:ascii="Times New Roman" w:hAnsi="Times New Roman" w:cs="宋体"/>
                <w:kern w:val="0"/>
                <w:szCs w:val="21"/>
              </w:rPr>
              <w:t>以及与</w:t>
            </w:r>
            <w:r w:rsidRPr="006079F3">
              <w:rPr>
                <w:rFonts w:ascii="Times New Roman" w:hAnsi="Times New Roman" w:cs="宋体" w:hint="eastAsia"/>
                <w:kern w:val="0"/>
                <w:szCs w:val="21"/>
              </w:rPr>
              <w:t>本科教育相关的国际交流活动和</w:t>
            </w:r>
            <w:r w:rsidRPr="006079F3">
              <w:rPr>
                <w:rFonts w:ascii="Times New Roman" w:hAnsi="Times New Roman" w:cs="宋体"/>
                <w:kern w:val="0"/>
                <w:szCs w:val="21"/>
              </w:rPr>
              <w:t>来华留学生教育</w:t>
            </w:r>
            <w:r w:rsidRPr="006079F3">
              <w:rPr>
                <w:rFonts w:ascii="Times New Roman" w:hAnsi="Times New Roman" w:cs="宋体" w:hint="eastAsia"/>
                <w:kern w:val="0"/>
                <w:szCs w:val="21"/>
              </w:rPr>
              <w:t>开展情况</w:t>
            </w:r>
          </w:p>
        </w:tc>
      </w:tr>
      <w:tr w:rsidR="00206867" w:rsidRPr="006079F3" w14:paraId="482D543A" w14:textId="77777777" w:rsidTr="00CD5AB3">
        <w:trPr>
          <w:trHeight w:val="516"/>
          <w:jc w:val="center"/>
        </w:trPr>
        <w:tc>
          <w:tcPr>
            <w:tcW w:w="1204" w:type="dxa"/>
            <w:vMerge/>
            <w:shd w:val="clear" w:color="auto" w:fill="auto"/>
            <w:vAlign w:val="center"/>
          </w:tcPr>
          <w:p w14:paraId="3452CE66" w14:textId="77777777" w:rsidR="00206867" w:rsidRPr="006079F3" w:rsidRDefault="00206867"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67C4E137" w14:textId="77777777" w:rsidR="00206867" w:rsidRPr="006079F3" w:rsidRDefault="00206867" w:rsidP="006079F3">
            <w:pPr>
              <w:widowControl/>
              <w:spacing w:line="300" w:lineRule="exact"/>
              <w:jc w:val="center"/>
              <w:rPr>
                <w:rFonts w:ascii="Times New Roman" w:hAnsi="Times New Roman" w:cs="宋体"/>
                <w:kern w:val="0"/>
                <w:szCs w:val="21"/>
              </w:rPr>
            </w:pPr>
          </w:p>
        </w:tc>
        <w:tc>
          <w:tcPr>
            <w:tcW w:w="5811" w:type="dxa"/>
            <w:gridSpan w:val="2"/>
            <w:shd w:val="clear" w:color="auto" w:fill="auto"/>
            <w:vAlign w:val="center"/>
          </w:tcPr>
          <w:p w14:paraId="0700E3BC" w14:textId="77777777" w:rsidR="00206867" w:rsidRPr="006079F3" w:rsidRDefault="00206867" w:rsidP="006079F3">
            <w:pPr>
              <w:spacing w:line="300" w:lineRule="exact"/>
              <w:rPr>
                <w:rFonts w:ascii="Times New Roman" w:hAnsi="Times New Roman" w:cs="宋体"/>
                <w:kern w:val="0"/>
                <w:szCs w:val="21"/>
              </w:rPr>
            </w:pPr>
            <w:r w:rsidRPr="006079F3">
              <w:rPr>
                <w:rFonts w:ascii="Times New Roman" w:hAnsi="Times New Roman" w:cs="宋体"/>
                <w:kern w:val="0"/>
                <w:szCs w:val="21"/>
              </w:rPr>
              <w:t>K</w:t>
            </w:r>
            <w:r w:rsidRPr="006079F3">
              <w:rPr>
                <w:rFonts w:ascii="Times New Roman" w:hAnsi="Times New Roman" w:cs="宋体"/>
                <w:color w:val="000000"/>
                <w:kern w:val="0"/>
                <w:szCs w:val="21"/>
              </w:rPr>
              <w:t xml:space="preserve"> </w:t>
            </w:r>
            <w:r w:rsidRPr="006079F3">
              <w:rPr>
                <w:rFonts w:ascii="Times New Roman" w:hAnsi="Times New Roman" w:cs="宋体"/>
                <w:kern w:val="0"/>
                <w:szCs w:val="21"/>
              </w:rPr>
              <w:t>5.</w:t>
            </w:r>
            <w:r w:rsidRPr="006079F3">
              <w:rPr>
                <w:rFonts w:ascii="Times New Roman" w:hAnsi="Times New Roman" w:cs="宋体" w:hint="eastAsia"/>
                <w:kern w:val="0"/>
                <w:szCs w:val="21"/>
              </w:rPr>
              <w:t>3</w:t>
            </w:r>
            <w:r w:rsidRPr="006079F3">
              <w:rPr>
                <w:rFonts w:ascii="Times New Roman" w:hAnsi="Times New Roman" w:cs="宋体"/>
                <w:kern w:val="0"/>
                <w:szCs w:val="21"/>
              </w:rPr>
              <w:t xml:space="preserve">.2 </w:t>
            </w:r>
            <w:r w:rsidRPr="006079F3">
              <w:rPr>
                <w:rFonts w:ascii="Times New Roman" w:hAnsi="Times New Roman" w:cs="宋体" w:hint="eastAsia"/>
                <w:color w:val="000000"/>
                <w:kern w:val="0"/>
                <w:szCs w:val="21"/>
              </w:rPr>
              <w:t>国</w:t>
            </w:r>
            <w:r w:rsidRPr="006079F3">
              <w:rPr>
                <w:rFonts w:ascii="Times New Roman" w:hAnsi="Times New Roman" w:cs="宋体" w:hint="eastAsia"/>
                <w:kern w:val="0"/>
                <w:szCs w:val="21"/>
              </w:rPr>
              <w:t>际先进教育理念、优质教育资源的吸收内化</w:t>
            </w:r>
            <w:r w:rsidRPr="006079F3">
              <w:rPr>
                <w:rFonts w:ascii="Times New Roman" w:hAnsi="Times New Roman" w:cs="宋体"/>
                <w:kern w:val="0"/>
                <w:szCs w:val="21"/>
              </w:rPr>
              <w:t>、培育和输出共享</w:t>
            </w:r>
            <w:r w:rsidRPr="006079F3">
              <w:rPr>
                <w:rFonts w:ascii="Times New Roman" w:hAnsi="Times New Roman" w:cs="宋体" w:hint="eastAsia"/>
                <w:kern w:val="0"/>
                <w:szCs w:val="21"/>
              </w:rPr>
              <w:t>情况</w:t>
            </w:r>
          </w:p>
        </w:tc>
      </w:tr>
      <w:tr w:rsidR="00206867" w:rsidRPr="006079F3" w14:paraId="1E138F3C" w14:textId="77777777" w:rsidTr="00CD5AB3">
        <w:trPr>
          <w:trHeight w:val="724"/>
          <w:jc w:val="center"/>
        </w:trPr>
        <w:tc>
          <w:tcPr>
            <w:tcW w:w="1204" w:type="dxa"/>
            <w:vMerge/>
            <w:shd w:val="clear" w:color="auto" w:fill="auto"/>
            <w:vAlign w:val="center"/>
          </w:tcPr>
          <w:p w14:paraId="0E050001" w14:textId="77777777" w:rsidR="00206867" w:rsidRPr="006079F3" w:rsidRDefault="00206867"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70DDCC0D" w14:textId="77777777" w:rsidR="00206867" w:rsidRPr="006079F3" w:rsidRDefault="00206867" w:rsidP="006079F3">
            <w:pPr>
              <w:widowControl/>
              <w:spacing w:line="300" w:lineRule="exact"/>
              <w:jc w:val="center"/>
              <w:rPr>
                <w:rFonts w:ascii="Times New Roman" w:hAnsi="Times New Roman" w:cs="宋体"/>
                <w:kern w:val="0"/>
                <w:szCs w:val="21"/>
              </w:rPr>
            </w:pPr>
          </w:p>
        </w:tc>
        <w:tc>
          <w:tcPr>
            <w:tcW w:w="5811" w:type="dxa"/>
            <w:gridSpan w:val="2"/>
            <w:shd w:val="clear" w:color="auto" w:fill="auto"/>
            <w:vAlign w:val="center"/>
          </w:tcPr>
          <w:p w14:paraId="07E9F694" w14:textId="77777777" w:rsidR="00206867" w:rsidRPr="006079F3" w:rsidRDefault="00206867" w:rsidP="006079F3">
            <w:pPr>
              <w:widowControl/>
              <w:spacing w:line="300" w:lineRule="exact"/>
              <w:rPr>
                <w:rFonts w:ascii="Times New Roman" w:hAnsi="Times New Roman" w:cs="宋体"/>
                <w:kern w:val="0"/>
                <w:szCs w:val="21"/>
              </w:rPr>
            </w:pPr>
            <w:r w:rsidRPr="006079F3">
              <w:rPr>
                <w:rFonts w:ascii="Times New Roman" w:hAnsi="Times New Roman" w:cs="宋体"/>
                <w:kern w:val="0"/>
                <w:szCs w:val="21"/>
              </w:rPr>
              <w:t>K 5.</w:t>
            </w:r>
            <w:r w:rsidRPr="006079F3">
              <w:rPr>
                <w:rFonts w:ascii="Times New Roman" w:hAnsi="Times New Roman" w:cs="宋体" w:hint="eastAsia"/>
                <w:kern w:val="0"/>
                <w:szCs w:val="21"/>
              </w:rPr>
              <w:t>3</w:t>
            </w:r>
            <w:r w:rsidRPr="006079F3">
              <w:rPr>
                <w:rFonts w:ascii="Times New Roman" w:hAnsi="Times New Roman" w:cs="宋体"/>
                <w:kern w:val="0"/>
                <w:szCs w:val="21"/>
              </w:rPr>
              <w:t xml:space="preserve">.3 </w:t>
            </w:r>
            <w:r w:rsidRPr="006079F3">
              <w:rPr>
                <w:rFonts w:ascii="Times New Roman" w:hAnsi="Times New Roman" w:cs="宋体" w:hint="eastAsia"/>
                <w:kern w:val="0"/>
                <w:szCs w:val="21"/>
              </w:rPr>
              <w:t>学生赴国（境）外交流、访学、实习、竞赛、参加国际会议、合作研究等情况</w:t>
            </w:r>
          </w:p>
          <w:p w14:paraId="35A535F4" w14:textId="77777777" w:rsidR="00206867" w:rsidRPr="006079F3" w:rsidRDefault="00206867"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【可选】在学期间赴国（境）外交流、访学、实习的学生数占在校生数的比例</w:t>
            </w:r>
          </w:p>
        </w:tc>
      </w:tr>
      <w:tr w:rsidR="00206867" w:rsidRPr="006079F3" w14:paraId="0A64A115" w14:textId="77777777" w:rsidTr="00897974">
        <w:trPr>
          <w:trHeight w:val="305"/>
          <w:jc w:val="center"/>
        </w:trPr>
        <w:tc>
          <w:tcPr>
            <w:tcW w:w="1204" w:type="dxa"/>
            <w:vMerge/>
            <w:shd w:val="clear" w:color="auto" w:fill="auto"/>
            <w:vAlign w:val="center"/>
          </w:tcPr>
          <w:p w14:paraId="6F6AB01C" w14:textId="77777777" w:rsidR="00206867" w:rsidRPr="006079F3" w:rsidRDefault="00206867" w:rsidP="006079F3">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6AF30EAA" w14:textId="77777777" w:rsidR="00206867" w:rsidRPr="006079F3" w:rsidRDefault="00206867" w:rsidP="006079F3">
            <w:pPr>
              <w:widowControl/>
              <w:spacing w:line="300" w:lineRule="exact"/>
              <w:jc w:val="center"/>
              <w:rPr>
                <w:rFonts w:ascii="Times New Roman" w:hAnsi="Times New Roman" w:cs="宋体"/>
                <w:kern w:val="0"/>
                <w:szCs w:val="21"/>
              </w:rPr>
            </w:pPr>
            <w:r w:rsidRPr="006079F3">
              <w:rPr>
                <w:rFonts w:ascii="Times New Roman" w:hAnsi="Times New Roman" w:cs="宋体" w:hint="eastAsia"/>
                <w:kern w:val="0"/>
                <w:szCs w:val="21"/>
              </w:rPr>
              <w:t>5.4</w:t>
            </w:r>
            <w:r w:rsidRPr="006079F3">
              <w:rPr>
                <w:rFonts w:ascii="Times New Roman" w:hAnsi="Times New Roman" w:cs="宋体" w:hint="eastAsia"/>
                <w:kern w:val="0"/>
                <w:szCs w:val="21"/>
              </w:rPr>
              <w:t>支持服务</w:t>
            </w:r>
          </w:p>
        </w:tc>
        <w:tc>
          <w:tcPr>
            <w:tcW w:w="5811" w:type="dxa"/>
            <w:gridSpan w:val="2"/>
            <w:shd w:val="clear" w:color="auto" w:fill="auto"/>
          </w:tcPr>
          <w:p w14:paraId="09869090" w14:textId="77777777" w:rsidR="00206867" w:rsidRPr="006079F3" w:rsidRDefault="00206867" w:rsidP="006079F3">
            <w:pPr>
              <w:widowControl/>
              <w:spacing w:line="300" w:lineRule="exact"/>
              <w:jc w:val="left"/>
              <w:rPr>
                <w:rFonts w:ascii="Times New Roman" w:hAnsi="Times New Roman" w:cs="宋体"/>
                <w:kern w:val="0"/>
                <w:szCs w:val="21"/>
              </w:rPr>
            </w:pPr>
            <w:r w:rsidRPr="006079F3">
              <w:rPr>
                <w:rFonts w:ascii="Times New Roman" w:hAnsi="Times New Roman" w:cs="宋体" w:hint="eastAsia"/>
                <w:kern w:val="0"/>
                <w:szCs w:val="21"/>
              </w:rPr>
              <w:t xml:space="preserve">5.4.1 </w:t>
            </w:r>
            <w:r w:rsidRPr="006079F3">
              <w:rPr>
                <w:rFonts w:ascii="Times New Roman" w:hAnsi="Times New Roman" w:cs="宋体"/>
                <w:kern w:val="0"/>
                <w:szCs w:val="21"/>
              </w:rPr>
              <w:t>领导干部和教师参与学生工作的</w:t>
            </w:r>
            <w:r w:rsidRPr="006079F3">
              <w:rPr>
                <w:rFonts w:ascii="Times New Roman" w:hAnsi="Times New Roman" w:cs="宋体" w:hint="eastAsia"/>
                <w:kern w:val="0"/>
                <w:szCs w:val="21"/>
              </w:rPr>
              <w:t>情况</w:t>
            </w:r>
          </w:p>
        </w:tc>
      </w:tr>
      <w:tr w:rsidR="00206867" w:rsidRPr="006079F3" w14:paraId="599FB971" w14:textId="77777777" w:rsidTr="00CD5AB3">
        <w:trPr>
          <w:trHeight w:val="1381"/>
          <w:jc w:val="center"/>
        </w:trPr>
        <w:tc>
          <w:tcPr>
            <w:tcW w:w="1204" w:type="dxa"/>
            <w:vMerge/>
            <w:shd w:val="clear" w:color="auto" w:fill="auto"/>
            <w:vAlign w:val="center"/>
          </w:tcPr>
          <w:p w14:paraId="51846204" w14:textId="77777777" w:rsidR="00206867" w:rsidRPr="006079F3" w:rsidRDefault="00206867"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5EB126EB" w14:textId="77777777" w:rsidR="00206867" w:rsidRPr="006079F3" w:rsidRDefault="00206867" w:rsidP="006079F3">
            <w:pPr>
              <w:widowControl/>
              <w:spacing w:line="300" w:lineRule="exact"/>
              <w:jc w:val="center"/>
              <w:rPr>
                <w:rFonts w:ascii="Times New Roman" w:hAnsi="Times New Roman" w:cs="宋体"/>
                <w:kern w:val="0"/>
                <w:szCs w:val="21"/>
              </w:rPr>
            </w:pPr>
          </w:p>
        </w:tc>
        <w:tc>
          <w:tcPr>
            <w:tcW w:w="5811" w:type="dxa"/>
            <w:gridSpan w:val="2"/>
            <w:shd w:val="clear" w:color="auto" w:fill="auto"/>
          </w:tcPr>
          <w:p w14:paraId="4D2EDBB0" w14:textId="77777777" w:rsidR="00206867" w:rsidRPr="006079F3" w:rsidRDefault="00206867"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5.4.2 </w:t>
            </w:r>
            <w:r w:rsidRPr="006079F3">
              <w:rPr>
                <w:rFonts w:ascii="Times New Roman" w:hAnsi="Times New Roman" w:cs="宋体" w:hint="eastAsia"/>
                <w:kern w:val="0"/>
                <w:szCs w:val="21"/>
              </w:rPr>
              <w:t>学校开展学生指导服务工作（学业、职业生涯规划、就业、家庭经济困难学生资助、心理健康咨询等）情况，学业导师、心理辅导教师、校医等配备及师生交流活动专门场所建设情况</w:t>
            </w:r>
          </w:p>
          <w:p w14:paraId="19AED25F" w14:textId="3C3119E9" w:rsidR="00206867" w:rsidRPr="006079F3" w:rsidRDefault="00206867" w:rsidP="006079F3">
            <w:pPr>
              <w:widowControl/>
              <w:spacing w:line="300" w:lineRule="exact"/>
              <w:rPr>
                <w:rFonts w:ascii="Times New Roman" w:hAnsi="Times New Roman" w:cs="Times New Roman"/>
                <w:szCs w:val="21"/>
              </w:rPr>
            </w:pPr>
            <w:r w:rsidRPr="006079F3">
              <w:rPr>
                <w:rFonts w:ascii="Times New Roman" w:hAnsi="Times New Roman" w:cs="Times New Roman" w:hint="eastAsia"/>
                <w:szCs w:val="21"/>
              </w:rPr>
              <w:t>【必选】专职辅导员岗位与在校生比例</w:t>
            </w:r>
            <w:r w:rsidR="006079F3" w:rsidRPr="006079F3">
              <w:rPr>
                <w:rFonts w:ascii="Times New Roman" w:hAnsi="Times New Roman" w:cs="Times New Roman" w:hint="eastAsia"/>
                <w:szCs w:val="21"/>
              </w:rPr>
              <w:t>≥</w:t>
            </w:r>
            <w:r w:rsidR="006079F3" w:rsidRPr="006079F3">
              <w:rPr>
                <w:rFonts w:ascii="Times New Roman" w:hAnsi="Times New Roman" w:cs="Times New Roman" w:hint="eastAsia"/>
                <w:szCs w:val="21"/>
              </w:rPr>
              <w:t>1:200</w:t>
            </w:r>
          </w:p>
          <w:p w14:paraId="62C93B69" w14:textId="3EE1FDAB" w:rsidR="00206867" w:rsidRPr="006079F3" w:rsidRDefault="00206867" w:rsidP="002B5C7E">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【必选】专职从事心理健康教育教师与在校生比例</w:t>
            </w:r>
            <w:r w:rsidR="002B5C7E" w:rsidRPr="002B5C7E">
              <w:rPr>
                <w:rFonts w:ascii="Times New Roman" w:hAnsi="Times New Roman" w:cs="宋体" w:hint="eastAsia"/>
                <w:kern w:val="0"/>
                <w:szCs w:val="21"/>
              </w:rPr>
              <w:t>≥</w:t>
            </w:r>
            <w:r w:rsidR="002B5C7E" w:rsidRPr="002B5C7E">
              <w:rPr>
                <w:rFonts w:ascii="Times New Roman" w:hAnsi="Times New Roman" w:cs="宋体" w:hint="eastAsia"/>
                <w:kern w:val="0"/>
                <w:szCs w:val="21"/>
              </w:rPr>
              <w:t>1:4000</w:t>
            </w:r>
            <w:r w:rsidR="002B5C7E" w:rsidRPr="002B5C7E">
              <w:rPr>
                <w:rFonts w:ascii="Times New Roman" w:hAnsi="Times New Roman" w:cs="宋体" w:hint="eastAsia"/>
                <w:kern w:val="0"/>
                <w:szCs w:val="21"/>
              </w:rPr>
              <w:t>且至少</w:t>
            </w:r>
            <w:r w:rsidR="002B5C7E" w:rsidRPr="002B5C7E">
              <w:rPr>
                <w:rFonts w:ascii="Times New Roman" w:hAnsi="Times New Roman" w:cs="宋体" w:hint="eastAsia"/>
                <w:kern w:val="0"/>
                <w:szCs w:val="21"/>
              </w:rPr>
              <w:t>2</w:t>
            </w:r>
            <w:r w:rsidR="002B5C7E" w:rsidRPr="002B5C7E">
              <w:rPr>
                <w:rFonts w:ascii="Times New Roman" w:hAnsi="Times New Roman" w:cs="宋体" w:hint="eastAsia"/>
                <w:kern w:val="0"/>
                <w:szCs w:val="21"/>
              </w:rPr>
              <w:t>名</w:t>
            </w:r>
          </w:p>
          <w:p w14:paraId="5CF90E20" w14:textId="4564953B" w:rsidR="00206867" w:rsidRPr="006079F3" w:rsidRDefault="00206867"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【必选】专职就业指导教师和专职就业工作人员与应届毕业生比例</w:t>
            </w:r>
            <w:r w:rsidR="002B5C7E" w:rsidRPr="002B5C7E">
              <w:rPr>
                <w:rFonts w:ascii="Times New Roman" w:hAnsi="Times New Roman" w:cs="宋体" w:hint="eastAsia"/>
                <w:kern w:val="0"/>
                <w:szCs w:val="21"/>
              </w:rPr>
              <w:t>≥</w:t>
            </w:r>
            <w:r w:rsidR="002B5C7E" w:rsidRPr="002B5C7E">
              <w:rPr>
                <w:rFonts w:ascii="Times New Roman" w:hAnsi="Times New Roman" w:cs="宋体" w:hint="eastAsia"/>
                <w:kern w:val="0"/>
                <w:szCs w:val="21"/>
              </w:rPr>
              <w:t>1:500</w:t>
            </w:r>
          </w:p>
        </w:tc>
      </w:tr>
      <w:tr w:rsidR="00206867" w:rsidRPr="006079F3" w14:paraId="2F9284E3" w14:textId="77777777" w:rsidTr="00CD5AB3">
        <w:trPr>
          <w:trHeight w:val="569"/>
          <w:jc w:val="center"/>
        </w:trPr>
        <w:tc>
          <w:tcPr>
            <w:tcW w:w="1204" w:type="dxa"/>
            <w:vMerge/>
            <w:shd w:val="clear" w:color="auto" w:fill="auto"/>
            <w:vAlign w:val="center"/>
          </w:tcPr>
          <w:p w14:paraId="5F99F964" w14:textId="77777777" w:rsidR="00206867" w:rsidRPr="006079F3" w:rsidRDefault="00206867" w:rsidP="006079F3">
            <w:pPr>
              <w:widowControl/>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31016D43" w14:textId="77777777" w:rsidR="00206867" w:rsidRPr="006079F3" w:rsidRDefault="00206867" w:rsidP="006079F3">
            <w:pPr>
              <w:widowControl/>
              <w:spacing w:line="300" w:lineRule="exact"/>
              <w:jc w:val="center"/>
              <w:rPr>
                <w:rFonts w:ascii="Times New Roman" w:hAnsi="Times New Roman" w:cs="宋体"/>
                <w:kern w:val="0"/>
                <w:szCs w:val="21"/>
              </w:rPr>
            </w:pPr>
          </w:p>
        </w:tc>
        <w:tc>
          <w:tcPr>
            <w:tcW w:w="5811" w:type="dxa"/>
            <w:gridSpan w:val="2"/>
            <w:shd w:val="clear" w:color="auto" w:fill="auto"/>
          </w:tcPr>
          <w:p w14:paraId="1EC96774" w14:textId="77777777" w:rsidR="00206867" w:rsidRPr="006079F3" w:rsidRDefault="00206867"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5.4.3 </w:t>
            </w:r>
            <w:r w:rsidRPr="006079F3">
              <w:rPr>
                <w:rFonts w:ascii="Times New Roman" w:hAnsi="Times New Roman" w:cs="宋体" w:hint="eastAsia"/>
                <w:kern w:val="0"/>
                <w:szCs w:val="21"/>
              </w:rPr>
              <w:t>与</w:t>
            </w:r>
            <w:r w:rsidRPr="006079F3">
              <w:rPr>
                <w:rFonts w:ascii="Times New Roman" w:hAnsi="Times New Roman" w:cs="宋体"/>
                <w:kern w:val="0"/>
                <w:szCs w:val="21"/>
              </w:rPr>
              <w:t>学分制改革和弹性学习相适应的管理制度</w:t>
            </w:r>
            <w:r w:rsidRPr="006079F3">
              <w:rPr>
                <w:rFonts w:ascii="Times New Roman" w:hAnsi="Times New Roman" w:cs="宋体" w:hint="eastAsia"/>
                <w:kern w:val="0"/>
                <w:szCs w:val="21"/>
              </w:rPr>
              <w:t>、</w:t>
            </w:r>
            <w:r w:rsidRPr="006079F3">
              <w:rPr>
                <w:rFonts w:ascii="Times New Roman" w:hAnsi="Times New Roman" w:cs="宋体"/>
                <w:kern w:val="0"/>
                <w:szCs w:val="21"/>
              </w:rPr>
              <w:t>辅修专业制度</w:t>
            </w:r>
            <w:r w:rsidRPr="006079F3">
              <w:rPr>
                <w:rFonts w:ascii="Times New Roman" w:hAnsi="Times New Roman" w:cs="宋体" w:hint="eastAsia"/>
                <w:kern w:val="0"/>
                <w:szCs w:val="21"/>
              </w:rPr>
              <w:t>、</w:t>
            </w:r>
            <w:r w:rsidRPr="006079F3">
              <w:rPr>
                <w:rFonts w:ascii="Times New Roman" w:hAnsi="Times New Roman" w:cs="宋体"/>
                <w:kern w:val="0"/>
                <w:szCs w:val="21"/>
              </w:rPr>
              <w:t>双学士学位</w:t>
            </w:r>
            <w:r w:rsidRPr="006079F3">
              <w:rPr>
                <w:rFonts w:ascii="Times New Roman" w:hAnsi="Times New Roman" w:cs="宋体" w:hint="eastAsia"/>
                <w:kern w:val="0"/>
                <w:szCs w:val="21"/>
              </w:rPr>
              <w:t>制度</w:t>
            </w:r>
            <w:r w:rsidRPr="006079F3">
              <w:rPr>
                <w:rFonts w:ascii="Times New Roman" w:hAnsi="Times New Roman" w:cs="宋体"/>
                <w:kern w:val="0"/>
                <w:szCs w:val="21"/>
              </w:rPr>
              <w:t>建设</w:t>
            </w:r>
            <w:r w:rsidRPr="006079F3">
              <w:rPr>
                <w:rFonts w:ascii="Times New Roman" w:hAnsi="Times New Roman" w:cs="宋体" w:hint="eastAsia"/>
                <w:kern w:val="0"/>
                <w:szCs w:val="21"/>
              </w:rPr>
              <w:t>情况</w:t>
            </w:r>
          </w:p>
        </w:tc>
      </w:tr>
      <w:tr w:rsidR="00206867" w:rsidRPr="006079F3" w14:paraId="34F430E1" w14:textId="77777777" w:rsidTr="00CD5AB3">
        <w:trPr>
          <w:trHeight w:val="569"/>
          <w:jc w:val="center"/>
        </w:trPr>
        <w:tc>
          <w:tcPr>
            <w:tcW w:w="1204" w:type="dxa"/>
            <w:vMerge/>
            <w:shd w:val="clear" w:color="auto" w:fill="auto"/>
            <w:vAlign w:val="center"/>
          </w:tcPr>
          <w:p w14:paraId="6209B87F" w14:textId="77777777" w:rsidR="00206867" w:rsidRPr="006079F3" w:rsidRDefault="00206867" w:rsidP="006079F3">
            <w:pPr>
              <w:widowControl/>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29F7D387" w14:textId="77777777" w:rsidR="00206867" w:rsidRPr="006079F3" w:rsidRDefault="00206867" w:rsidP="006079F3">
            <w:pPr>
              <w:widowControl/>
              <w:spacing w:line="300" w:lineRule="exact"/>
              <w:jc w:val="center"/>
              <w:rPr>
                <w:rFonts w:ascii="Times New Roman" w:hAnsi="Times New Roman" w:cs="宋体"/>
                <w:kern w:val="0"/>
                <w:szCs w:val="21"/>
              </w:rPr>
            </w:pPr>
          </w:p>
        </w:tc>
        <w:tc>
          <w:tcPr>
            <w:tcW w:w="5811" w:type="dxa"/>
            <w:gridSpan w:val="2"/>
            <w:shd w:val="clear" w:color="auto" w:fill="auto"/>
          </w:tcPr>
          <w:p w14:paraId="237AB165" w14:textId="3507832F" w:rsidR="00206867" w:rsidRPr="006079F3" w:rsidRDefault="004C3480" w:rsidP="006079F3">
            <w:pPr>
              <w:widowControl/>
              <w:spacing w:line="300" w:lineRule="exact"/>
              <w:rPr>
                <w:rFonts w:ascii="Times New Roman" w:hAnsi="Times New Roman" w:cs="宋体"/>
                <w:noProof/>
                <w:kern w:val="0"/>
                <w:szCs w:val="21"/>
              </w:rPr>
            </w:pPr>
            <w:r w:rsidRPr="006079F3">
              <w:rPr>
                <w:rFonts w:ascii="Times New Roman" w:hAnsi="Times New Roman" w:cs="宋体"/>
                <w:kern w:val="0"/>
                <w:szCs w:val="21"/>
              </w:rPr>
              <w:t xml:space="preserve">K </w:t>
            </w:r>
            <w:r w:rsidRPr="006079F3">
              <w:rPr>
                <w:rFonts w:ascii="Times New Roman" w:hAnsi="Times New Roman" w:cs="宋体" w:hint="eastAsia"/>
                <w:kern w:val="0"/>
                <w:szCs w:val="21"/>
              </w:rPr>
              <w:t>5</w:t>
            </w:r>
            <w:r w:rsidRPr="006079F3">
              <w:rPr>
                <w:rFonts w:ascii="Times New Roman" w:hAnsi="Times New Roman" w:cs="宋体"/>
                <w:kern w:val="0"/>
                <w:szCs w:val="21"/>
              </w:rPr>
              <w:t xml:space="preserve">.4.4 </w:t>
            </w:r>
            <w:r w:rsidRPr="006079F3">
              <w:rPr>
                <w:rFonts w:ascii="Times New Roman" w:hAnsi="Times New Roman" w:cs="宋体" w:hint="eastAsia"/>
                <w:noProof/>
                <w:kern w:val="0"/>
                <w:szCs w:val="21"/>
              </w:rPr>
              <w:t>探索学生成长增值评价，</w:t>
            </w:r>
            <w:r w:rsidRPr="006079F3">
              <w:rPr>
                <w:rFonts w:ascii="Times New Roman" w:hAnsi="Times New Roman" w:cs="宋体"/>
                <w:noProof/>
                <w:kern w:val="0"/>
                <w:szCs w:val="21"/>
              </w:rPr>
              <w:t>重视学生学习体验</w:t>
            </w:r>
            <w:r w:rsidRPr="006079F3">
              <w:rPr>
                <w:rFonts w:ascii="Times New Roman" w:hAnsi="Times New Roman" w:cs="宋体" w:hint="eastAsia"/>
                <w:noProof/>
                <w:kern w:val="0"/>
                <w:szCs w:val="21"/>
              </w:rPr>
              <w:t>、自我发展能力和</w:t>
            </w:r>
            <w:r w:rsidRPr="006079F3">
              <w:rPr>
                <w:rFonts w:ascii="Times New Roman" w:hAnsi="Times New Roman" w:cs="宋体"/>
                <w:noProof/>
                <w:kern w:val="0"/>
                <w:szCs w:val="21"/>
              </w:rPr>
              <w:t>职业发展能力的具体措施及实施成效</w:t>
            </w:r>
          </w:p>
        </w:tc>
      </w:tr>
      <w:tr w:rsidR="00421696" w:rsidRPr="006079F3" w14:paraId="153ED5CD" w14:textId="77777777" w:rsidTr="00CD5AB3">
        <w:trPr>
          <w:trHeight w:val="370"/>
          <w:jc w:val="center"/>
        </w:trPr>
        <w:tc>
          <w:tcPr>
            <w:tcW w:w="1204" w:type="dxa"/>
            <w:vMerge w:val="restart"/>
            <w:shd w:val="clear" w:color="auto" w:fill="auto"/>
            <w:vAlign w:val="center"/>
          </w:tcPr>
          <w:p w14:paraId="2300D7B3"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6.</w:t>
            </w:r>
            <w:r w:rsidRPr="006079F3">
              <w:rPr>
                <w:rFonts w:ascii="Times New Roman" w:hAnsi="Times New Roman" w:cs="宋体" w:hint="eastAsia"/>
                <w:color w:val="000000"/>
                <w:kern w:val="0"/>
                <w:szCs w:val="21"/>
              </w:rPr>
              <w:t>质量保障</w:t>
            </w:r>
          </w:p>
        </w:tc>
        <w:tc>
          <w:tcPr>
            <w:tcW w:w="1560" w:type="dxa"/>
            <w:vMerge w:val="restart"/>
            <w:shd w:val="clear" w:color="auto" w:fill="auto"/>
            <w:vAlign w:val="center"/>
          </w:tcPr>
          <w:p w14:paraId="725FC2B2" w14:textId="77777777" w:rsidR="00421696" w:rsidRPr="006079F3" w:rsidRDefault="00421696" w:rsidP="006079F3">
            <w:pPr>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6.</w:t>
            </w:r>
            <w:r w:rsidRPr="006079F3">
              <w:rPr>
                <w:rFonts w:ascii="Times New Roman" w:hAnsi="Times New Roman" w:cs="宋体"/>
                <w:color w:val="000000"/>
                <w:kern w:val="0"/>
                <w:szCs w:val="21"/>
              </w:rPr>
              <w:t>1</w:t>
            </w:r>
            <w:r w:rsidRPr="006079F3">
              <w:rPr>
                <w:rFonts w:ascii="Times New Roman" w:hAnsi="Times New Roman" w:cs="宋体" w:hint="eastAsia"/>
                <w:color w:val="000000"/>
                <w:kern w:val="0"/>
                <w:szCs w:val="21"/>
              </w:rPr>
              <w:t>质量管理</w:t>
            </w:r>
          </w:p>
        </w:tc>
        <w:tc>
          <w:tcPr>
            <w:tcW w:w="5811" w:type="dxa"/>
            <w:gridSpan w:val="2"/>
            <w:shd w:val="clear" w:color="auto" w:fill="auto"/>
            <w:vAlign w:val="center"/>
          </w:tcPr>
          <w:p w14:paraId="5EBD0A3E"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kern w:val="0"/>
                <w:szCs w:val="21"/>
              </w:rPr>
              <w:t xml:space="preserve">6.1.1 </w:t>
            </w:r>
            <w:r w:rsidRPr="006079F3">
              <w:rPr>
                <w:rFonts w:ascii="Times New Roman" w:hAnsi="Times New Roman" w:cs="宋体" w:hint="eastAsia"/>
                <w:kern w:val="0"/>
                <w:szCs w:val="21"/>
              </w:rPr>
              <w:t>学校质量标准、质量管理制度、质量保障机构及队伍建设情况</w:t>
            </w:r>
          </w:p>
        </w:tc>
      </w:tr>
      <w:tr w:rsidR="00421696" w:rsidRPr="006079F3" w14:paraId="41F0F9A3" w14:textId="77777777" w:rsidTr="00CD5AB3">
        <w:trPr>
          <w:trHeight w:val="260"/>
          <w:jc w:val="center"/>
        </w:trPr>
        <w:tc>
          <w:tcPr>
            <w:tcW w:w="1204" w:type="dxa"/>
            <w:vMerge/>
            <w:shd w:val="clear" w:color="auto" w:fill="auto"/>
            <w:vAlign w:val="center"/>
          </w:tcPr>
          <w:p w14:paraId="269CD4D1"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699D2A5E"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4D6F4D30"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kern w:val="0"/>
                <w:szCs w:val="21"/>
              </w:rPr>
              <w:t xml:space="preserve">6.1.2 </w:t>
            </w:r>
            <w:r w:rsidRPr="006079F3">
              <w:rPr>
                <w:rFonts w:ascii="Times New Roman" w:hAnsi="Times New Roman" w:cs="宋体" w:hint="eastAsia"/>
                <w:kern w:val="0"/>
                <w:szCs w:val="21"/>
              </w:rPr>
              <w:t>加强考试管理、严肃考试纪律、完善过程性考核与结果性考核有机结合的学业考评制度、严把考试和毕业出口关的</w:t>
            </w:r>
            <w:r w:rsidRPr="006079F3">
              <w:rPr>
                <w:rFonts w:ascii="Times New Roman" w:hAnsi="Times New Roman" w:cs="宋体"/>
                <w:kern w:val="0"/>
                <w:szCs w:val="21"/>
              </w:rPr>
              <w:t>情况</w:t>
            </w:r>
          </w:p>
        </w:tc>
      </w:tr>
      <w:tr w:rsidR="00421696" w:rsidRPr="006079F3" w14:paraId="15F9E76B" w14:textId="77777777" w:rsidTr="00CD5AB3">
        <w:trPr>
          <w:trHeight w:val="652"/>
          <w:jc w:val="center"/>
        </w:trPr>
        <w:tc>
          <w:tcPr>
            <w:tcW w:w="1204" w:type="dxa"/>
            <w:vMerge/>
            <w:shd w:val="clear" w:color="auto" w:fill="auto"/>
            <w:vAlign w:val="center"/>
          </w:tcPr>
          <w:p w14:paraId="54A5BBD4"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75239725"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6.</w:t>
            </w:r>
            <w:r w:rsidRPr="006079F3">
              <w:rPr>
                <w:rFonts w:ascii="Times New Roman" w:hAnsi="Times New Roman" w:cs="宋体"/>
                <w:color w:val="000000"/>
                <w:kern w:val="0"/>
                <w:szCs w:val="21"/>
              </w:rPr>
              <w:t>2</w:t>
            </w:r>
            <w:r w:rsidRPr="006079F3">
              <w:rPr>
                <w:rFonts w:ascii="Times New Roman" w:hAnsi="Times New Roman" w:cs="宋体" w:hint="eastAsia"/>
                <w:color w:val="000000"/>
                <w:kern w:val="0"/>
                <w:szCs w:val="21"/>
              </w:rPr>
              <w:t>质量改进</w:t>
            </w:r>
          </w:p>
        </w:tc>
        <w:tc>
          <w:tcPr>
            <w:tcW w:w="5811" w:type="dxa"/>
            <w:gridSpan w:val="2"/>
            <w:shd w:val="clear" w:color="auto" w:fill="auto"/>
            <w:vAlign w:val="center"/>
          </w:tcPr>
          <w:p w14:paraId="716A4C31" w14:textId="77777777" w:rsidR="00421696" w:rsidRPr="006079F3" w:rsidRDefault="00421696" w:rsidP="006079F3">
            <w:pPr>
              <w:widowControl/>
              <w:spacing w:line="300" w:lineRule="exact"/>
              <w:rPr>
                <w:rFonts w:ascii="Times New Roman" w:hAnsi="Times New Roman" w:cs="宋体"/>
                <w:color w:val="000000"/>
                <w:spacing w:val="-2"/>
                <w:kern w:val="0"/>
                <w:szCs w:val="21"/>
              </w:rPr>
            </w:pPr>
            <w:r w:rsidRPr="006079F3">
              <w:rPr>
                <w:rFonts w:ascii="Times New Roman" w:hAnsi="Times New Roman" w:cs="宋体"/>
                <w:kern w:val="0"/>
                <w:szCs w:val="21"/>
              </w:rPr>
              <w:t xml:space="preserve">6.2.1 </w:t>
            </w:r>
            <w:r w:rsidRPr="006079F3">
              <w:rPr>
                <w:rFonts w:ascii="Times New Roman" w:hAnsi="Times New Roman" w:cs="宋体" w:hint="eastAsia"/>
                <w:kern w:val="0"/>
                <w:szCs w:val="21"/>
              </w:rPr>
              <w:t>学校内部质量评估制度的建立及接受外部评估（含院校评估、</w:t>
            </w:r>
            <w:r w:rsidRPr="006079F3">
              <w:rPr>
                <w:rFonts w:ascii="Times New Roman" w:hAnsi="Times New Roman" w:cs="宋体"/>
                <w:kern w:val="0"/>
                <w:szCs w:val="21"/>
              </w:rPr>
              <w:t>专业认证等</w:t>
            </w:r>
            <w:r w:rsidRPr="006079F3">
              <w:rPr>
                <w:rFonts w:ascii="Times New Roman" w:hAnsi="Times New Roman" w:cs="宋体" w:hint="eastAsia"/>
                <w:kern w:val="0"/>
                <w:szCs w:val="21"/>
              </w:rPr>
              <w:t>）情况</w:t>
            </w:r>
          </w:p>
        </w:tc>
      </w:tr>
      <w:tr w:rsidR="00421696" w:rsidRPr="006079F3" w14:paraId="64EFE4B9" w14:textId="77777777" w:rsidTr="00CD5AB3">
        <w:trPr>
          <w:trHeight w:val="362"/>
          <w:jc w:val="center"/>
        </w:trPr>
        <w:tc>
          <w:tcPr>
            <w:tcW w:w="1204" w:type="dxa"/>
            <w:vMerge/>
            <w:shd w:val="clear" w:color="auto" w:fill="auto"/>
            <w:vAlign w:val="center"/>
          </w:tcPr>
          <w:p w14:paraId="2F2FB1D7"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53C640E6" w14:textId="77777777" w:rsidR="00421696" w:rsidRPr="006079F3" w:rsidRDefault="00421696" w:rsidP="006079F3">
            <w:pPr>
              <w:widowControl/>
              <w:spacing w:line="300" w:lineRule="exact"/>
              <w:jc w:val="center"/>
              <w:rPr>
                <w:rFonts w:ascii="Times New Roman" w:hAnsi="Times New Roman" w:cs="宋体"/>
                <w:color w:val="FF0000"/>
                <w:kern w:val="0"/>
                <w:szCs w:val="21"/>
              </w:rPr>
            </w:pPr>
          </w:p>
        </w:tc>
        <w:tc>
          <w:tcPr>
            <w:tcW w:w="5811" w:type="dxa"/>
            <w:gridSpan w:val="2"/>
            <w:shd w:val="clear" w:color="auto" w:fill="auto"/>
            <w:vAlign w:val="center"/>
          </w:tcPr>
          <w:p w14:paraId="77B48F71"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6.</w:t>
            </w:r>
            <w:r w:rsidRPr="006079F3">
              <w:rPr>
                <w:rFonts w:ascii="Times New Roman" w:hAnsi="Times New Roman" w:cs="宋体"/>
                <w:kern w:val="0"/>
                <w:szCs w:val="21"/>
              </w:rPr>
              <w:t>2</w:t>
            </w:r>
            <w:r w:rsidRPr="006079F3">
              <w:rPr>
                <w:rFonts w:ascii="Times New Roman" w:hAnsi="Times New Roman" w:cs="宋体" w:hint="eastAsia"/>
                <w:kern w:val="0"/>
                <w:szCs w:val="21"/>
              </w:rPr>
              <w:t>.2</w:t>
            </w:r>
            <w:r w:rsidRPr="006079F3">
              <w:rPr>
                <w:rFonts w:ascii="Times New Roman" w:hAnsi="Times New Roman" w:cs="宋体"/>
                <w:kern w:val="0"/>
                <w:szCs w:val="21"/>
              </w:rPr>
              <w:t xml:space="preserve"> </w:t>
            </w:r>
            <w:r w:rsidRPr="006079F3">
              <w:rPr>
                <w:rFonts w:ascii="Times New Roman" w:hAnsi="Times New Roman" w:cs="宋体" w:hint="eastAsia"/>
                <w:kern w:val="0"/>
                <w:szCs w:val="21"/>
              </w:rPr>
              <w:t>质量持续改进机制建设与改进效果</w:t>
            </w:r>
          </w:p>
        </w:tc>
      </w:tr>
      <w:tr w:rsidR="00421696" w:rsidRPr="006079F3" w14:paraId="678FF004" w14:textId="77777777" w:rsidTr="00897974">
        <w:trPr>
          <w:trHeight w:val="230"/>
          <w:jc w:val="center"/>
        </w:trPr>
        <w:tc>
          <w:tcPr>
            <w:tcW w:w="1204" w:type="dxa"/>
            <w:vMerge/>
            <w:shd w:val="clear" w:color="auto" w:fill="auto"/>
            <w:vAlign w:val="center"/>
          </w:tcPr>
          <w:p w14:paraId="62268504"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7AC9D54C" w14:textId="77777777" w:rsidR="00421696" w:rsidRPr="006079F3" w:rsidRDefault="00421696" w:rsidP="006079F3">
            <w:pPr>
              <w:widowControl/>
              <w:spacing w:line="300" w:lineRule="exact"/>
              <w:jc w:val="center"/>
              <w:rPr>
                <w:rFonts w:ascii="Times New Roman" w:hAnsi="Times New Roman" w:cs="宋体"/>
                <w:color w:val="FF0000"/>
                <w:kern w:val="0"/>
                <w:szCs w:val="21"/>
              </w:rPr>
            </w:pPr>
            <w:r w:rsidRPr="006079F3">
              <w:rPr>
                <w:rFonts w:ascii="Times New Roman" w:hAnsi="Times New Roman" w:cs="宋体" w:hint="eastAsia"/>
                <w:color w:val="000000"/>
                <w:kern w:val="0"/>
                <w:szCs w:val="21"/>
              </w:rPr>
              <w:t>6.</w:t>
            </w:r>
            <w:r w:rsidRPr="006079F3">
              <w:rPr>
                <w:rFonts w:ascii="Times New Roman" w:hAnsi="Times New Roman" w:cs="宋体"/>
                <w:color w:val="000000"/>
                <w:kern w:val="0"/>
                <w:szCs w:val="21"/>
              </w:rPr>
              <w:t>3</w:t>
            </w:r>
            <w:r w:rsidRPr="006079F3">
              <w:rPr>
                <w:rFonts w:ascii="Times New Roman" w:hAnsi="Times New Roman" w:cs="宋体" w:hint="eastAsia"/>
                <w:color w:val="000000"/>
                <w:kern w:val="0"/>
                <w:szCs w:val="21"/>
              </w:rPr>
              <w:t>质量文化</w:t>
            </w:r>
          </w:p>
        </w:tc>
        <w:tc>
          <w:tcPr>
            <w:tcW w:w="5811" w:type="dxa"/>
            <w:gridSpan w:val="2"/>
            <w:shd w:val="clear" w:color="auto" w:fill="auto"/>
            <w:vAlign w:val="center"/>
          </w:tcPr>
          <w:p w14:paraId="2C08C590"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kern w:val="0"/>
                <w:szCs w:val="21"/>
              </w:rPr>
              <w:t xml:space="preserve">6.3.1 </w:t>
            </w:r>
            <w:r w:rsidRPr="006079F3">
              <w:rPr>
                <w:rFonts w:ascii="Times New Roman" w:hAnsi="Times New Roman" w:cs="宋体"/>
                <w:kern w:val="0"/>
                <w:szCs w:val="21"/>
              </w:rPr>
              <w:t>自觉</w:t>
            </w:r>
            <w:r w:rsidRPr="006079F3">
              <w:rPr>
                <w:rFonts w:ascii="Times New Roman" w:hAnsi="Times New Roman" w:cs="宋体" w:hint="eastAsia"/>
                <w:kern w:val="0"/>
                <w:szCs w:val="21"/>
              </w:rPr>
              <w:t>、自省、自律、自查、自纠的质量文化建设情况</w:t>
            </w:r>
          </w:p>
        </w:tc>
      </w:tr>
      <w:tr w:rsidR="00421696" w:rsidRPr="006079F3" w14:paraId="02025E01" w14:textId="77777777" w:rsidTr="00897974">
        <w:trPr>
          <w:trHeight w:val="192"/>
          <w:jc w:val="center"/>
        </w:trPr>
        <w:tc>
          <w:tcPr>
            <w:tcW w:w="1204" w:type="dxa"/>
            <w:vMerge/>
            <w:shd w:val="clear" w:color="auto" w:fill="auto"/>
            <w:vAlign w:val="center"/>
          </w:tcPr>
          <w:p w14:paraId="17F7A6F7"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12CD1F96" w14:textId="77777777" w:rsidR="00421696" w:rsidRPr="006079F3" w:rsidRDefault="00421696" w:rsidP="006079F3">
            <w:pPr>
              <w:widowControl/>
              <w:spacing w:line="300" w:lineRule="exact"/>
              <w:jc w:val="center"/>
              <w:rPr>
                <w:rFonts w:ascii="Times New Roman" w:hAnsi="Times New Roman" w:cs="宋体"/>
                <w:color w:val="FF0000"/>
                <w:kern w:val="0"/>
                <w:szCs w:val="21"/>
              </w:rPr>
            </w:pPr>
          </w:p>
        </w:tc>
        <w:tc>
          <w:tcPr>
            <w:tcW w:w="5811" w:type="dxa"/>
            <w:gridSpan w:val="2"/>
            <w:shd w:val="clear" w:color="auto" w:fill="auto"/>
            <w:vAlign w:val="center"/>
          </w:tcPr>
          <w:p w14:paraId="62416667"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6.</w:t>
            </w:r>
            <w:r w:rsidRPr="006079F3">
              <w:rPr>
                <w:rFonts w:ascii="Times New Roman" w:hAnsi="Times New Roman" w:cs="宋体"/>
                <w:kern w:val="0"/>
                <w:szCs w:val="21"/>
              </w:rPr>
              <w:t>3</w:t>
            </w:r>
            <w:r w:rsidRPr="006079F3">
              <w:rPr>
                <w:rFonts w:ascii="Times New Roman" w:hAnsi="Times New Roman" w:cs="宋体" w:hint="eastAsia"/>
                <w:kern w:val="0"/>
                <w:szCs w:val="21"/>
              </w:rPr>
              <w:t>.2</w:t>
            </w:r>
            <w:r w:rsidRPr="006079F3">
              <w:rPr>
                <w:rFonts w:ascii="Times New Roman" w:hAnsi="Times New Roman" w:cs="宋体"/>
                <w:kern w:val="0"/>
                <w:szCs w:val="21"/>
              </w:rPr>
              <w:t xml:space="preserve"> </w:t>
            </w:r>
            <w:r w:rsidRPr="006079F3">
              <w:rPr>
                <w:rFonts w:ascii="Times New Roman" w:hAnsi="Times New Roman" w:cs="宋体" w:hint="eastAsia"/>
                <w:kern w:val="0"/>
                <w:szCs w:val="21"/>
              </w:rPr>
              <w:t>质量信息公开制度及年度质量报告</w:t>
            </w:r>
          </w:p>
        </w:tc>
      </w:tr>
      <w:tr w:rsidR="00421696" w:rsidRPr="006079F3" w14:paraId="46974916" w14:textId="77777777" w:rsidTr="00CD5AB3">
        <w:trPr>
          <w:trHeight w:val="297"/>
          <w:jc w:val="center"/>
        </w:trPr>
        <w:tc>
          <w:tcPr>
            <w:tcW w:w="1204" w:type="dxa"/>
            <w:vMerge w:val="restart"/>
            <w:shd w:val="clear" w:color="auto" w:fill="auto"/>
            <w:vAlign w:val="center"/>
          </w:tcPr>
          <w:p w14:paraId="2FDD0503"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7.</w:t>
            </w:r>
            <w:r w:rsidRPr="006079F3">
              <w:rPr>
                <w:rFonts w:ascii="Times New Roman" w:hAnsi="Times New Roman" w:cs="宋体" w:hint="eastAsia"/>
                <w:color w:val="000000"/>
                <w:kern w:val="0"/>
                <w:szCs w:val="21"/>
              </w:rPr>
              <w:t>教学成效</w:t>
            </w:r>
          </w:p>
        </w:tc>
        <w:tc>
          <w:tcPr>
            <w:tcW w:w="1560" w:type="dxa"/>
            <w:vMerge w:val="restart"/>
            <w:shd w:val="clear" w:color="auto" w:fill="auto"/>
            <w:vAlign w:val="center"/>
          </w:tcPr>
          <w:p w14:paraId="4D1603DB"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7.1</w:t>
            </w:r>
            <w:r w:rsidRPr="006079F3">
              <w:rPr>
                <w:rFonts w:ascii="Times New Roman" w:hAnsi="Times New Roman" w:cs="宋体" w:hint="eastAsia"/>
                <w:color w:val="000000"/>
                <w:kern w:val="0"/>
                <w:szCs w:val="21"/>
              </w:rPr>
              <w:t>达成度</w:t>
            </w:r>
          </w:p>
        </w:tc>
        <w:tc>
          <w:tcPr>
            <w:tcW w:w="5811" w:type="dxa"/>
            <w:gridSpan w:val="2"/>
            <w:shd w:val="clear" w:color="auto" w:fill="auto"/>
            <w:vAlign w:val="center"/>
          </w:tcPr>
          <w:p w14:paraId="609EC924"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7</w:t>
            </w:r>
            <w:r w:rsidRPr="006079F3">
              <w:rPr>
                <w:rFonts w:ascii="Times New Roman" w:hAnsi="Times New Roman" w:cs="宋体"/>
                <w:kern w:val="0"/>
                <w:szCs w:val="21"/>
              </w:rPr>
              <w:t xml:space="preserve">.1.1 </w:t>
            </w:r>
            <w:r w:rsidRPr="006079F3">
              <w:rPr>
                <w:rFonts w:ascii="Times New Roman" w:hAnsi="Times New Roman" w:cs="宋体" w:hint="eastAsia"/>
                <w:kern w:val="0"/>
                <w:szCs w:val="21"/>
              </w:rPr>
              <w:t>学校各专业人才培养目标的达成情况</w:t>
            </w:r>
          </w:p>
        </w:tc>
      </w:tr>
      <w:tr w:rsidR="00421696" w:rsidRPr="006079F3" w14:paraId="62605B16" w14:textId="77777777" w:rsidTr="00CD5AB3">
        <w:trPr>
          <w:trHeight w:val="203"/>
          <w:jc w:val="center"/>
        </w:trPr>
        <w:tc>
          <w:tcPr>
            <w:tcW w:w="1204" w:type="dxa"/>
            <w:vMerge/>
            <w:shd w:val="clear" w:color="auto" w:fill="auto"/>
            <w:vAlign w:val="center"/>
          </w:tcPr>
          <w:p w14:paraId="34DBB71F"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6C0CE9D7"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4673C52E"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7</w:t>
            </w:r>
            <w:r w:rsidRPr="006079F3">
              <w:rPr>
                <w:rFonts w:ascii="Times New Roman" w:hAnsi="Times New Roman" w:cs="宋体"/>
                <w:kern w:val="0"/>
                <w:szCs w:val="21"/>
              </w:rPr>
              <w:t xml:space="preserve">.1.2 </w:t>
            </w:r>
            <w:r w:rsidRPr="006079F3">
              <w:rPr>
                <w:rFonts w:ascii="Times New Roman" w:hAnsi="Times New Roman" w:cs="宋体"/>
                <w:kern w:val="0"/>
                <w:szCs w:val="21"/>
              </w:rPr>
              <w:t>毕业生质量持续跟踪评价机制建立情况及</w:t>
            </w:r>
            <w:r w:rsidRPr="006079F3">
              <w:rPr>
                <w:rFonts w:ascii="Times New Roman" w:hAnsi="Times New Roman" w:cs="宋体" w:hint="eastAsia"/>
                <w:kern w:val="0"/>
                <w:szCs w:val="21"/>
              </w:rPr>
              <w:t>跟踪</w:t>
            </w:r>
            <w:r w:rsidRPr="006079F3">
              <w:rPr>
                <w:rFonts w:ascii="Times New Roman" w:hAnsi="Times New Roman" w:cs="宋体"/>
                <w:kern w:val="0"/>
                <w:szCs w:val="21"/>
              </w:rPr>
              <w:t>评价结果</w:t>
            </w:r>
          </w:p>
        </w:tc>
      </w:tr>
      <w:tr w:rsidR="00421696" w:rsidRPr="006079F3" w14:paraId="1DD88AA4" w14:textId="77777777" w:rsidTr="00CD5AB3">
        <w:trPr>
          <w:trHeight w:val="237"/>
          <w:jc w:val="center"/>
        </w:trPr>
        <w:tc>
          <w:tcPr>
            <w:tcW w:w="1204" w:type="dxa"/>
            <w:vMerge/>
            <w:shd w:val="clear" w:color="auto" w:fill="auto"/>
            <w:vAlign w:val="center"/>
          </w:tcPr>
          <w:p w14:paraId="259351FB"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1FBCCEBF"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7.2</w:t>
            </w:r>
            <w:r w:rsidRPr="006079F3">
              <w:rPr>
                <w:rFonts w:ascii="Times New Roman" w:hAnsi="Times New Roman" w:cs="宋体" w:hint="eastAsia"/>
                <w:color w:val="000000"/>
                <w:kern w:val="0"/>
                <w:szCs w:val="21"/>
              </w:rPr>
              <w:t>适应度</w:t>
            </w:r>
          </w:p>
        </w:tc>
        <w:tc>
          <w:tcPr>
            <w:tcW w:w="5811" w:type="dxa"/>
            <w:gridSpan w:val="2"/>
            <w:shd w:val="clear" w:color="auto" w:fill="auto"/>
            <w:vAlign w:val="center"/>
          </w:tcPr>
          <w:p w14:paraId="29543095"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7</w:t>
            </w:r>
            <w:r w:rsidRPr="006079F3">
              <w:rPr>
                <w:rFonts w:ascii="Times New Roman" w:hAnsi="Times New Roman" w:cs="宋体"/>
                <w:kern w:val="0"/>
                <w:szCs w:val="21"/>
              </w:rPr>
              <w:t xml:space="preserve">.2.1 </w:t>
            </w:r>
            <w:r w:rsidRPr="006079F3">
              <w:rPr>
                <w:rFonts w:ascii="Times New Roman" w:hAnsi="Times New Roman" w:cs="宋体" w:hint="eastAsia"/>
                <w:kern w:val="0"/>
                <w:szCs w:val="21"/>
              </w:rPr>
              <w:t>学校本科生源状况</w:t>
            </w:r>
          </w:p>
        </w:tc>
      </w:tr>
      <w:tr w:rsidR="00421696" w:rsidRPr="006079F3" w14:paraId="33A864AA" w14:textId="77777777" w:rsidTr="00CD5AB3">
        <w:trPr>
          <w:trHeight w:val="554"/>
          <w:jc w:val="center"/>
        </w:trPr>
        <w:tc>
          <w:tcPr>
            <w:tcW w:w="1204" w:type="dxa"/>
            <w:vMerge/>
            <w:shd w:val="clear" w:color="auto" w:fill="auto"/>
            <w:vAlign w:val="center"/>
          </w:tcPr>
          <w:p w14:paraId="174B6622"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4299F4CD"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917" w:type="dxa"/>
            <w:vMerge w:val="restart"/>
            <w:shd w:val="clear" w:color="auto" w:fill="auto"/>
            <w:vAlign w:val="center"/>
          </w:tcPr>
          <w:p w14:paraId="27513D22" w14:textId="77777777" w:rsidR="00421696" w:rsidRPr="006079F3" w:rsidRDefault="00421696" w:rsidP="006079F3">
            <w:pPr>
              <w:widowControl/>
              <w:spacing w:line="300" w:lineRule="exact"/>
              <w:jc w:val="left"/>
              <w:rPr>
                <w:rFonts w:ascii="Times New Roman" w:hAnsi="Times New Roman" w:cs="宋体"/>
                <w:kern w:val="0"/>
                <w:szCs w:val="21"/>
              </w:rPr>
            </w:pPr>
            <w:r w:rsidRPr="006079F3">
              <w:rPr>
                <w:rFonts w:ascii="Times New Roman" w:hAnsi="Times New Roman" w:cs="宋体"/>
                <w:kern w:val="0"/>
                <w:szCs w:val="21"/>
              </w:rPr>
              <w:t xml:space="preserve">B </w:t>
            </w:r>
            <w:r w:rsidRPr="006079F3">
              <w:rPr>
                <w:rFonts w:ascii="Times New Roman" w:hAnsi="Times New Roman" w:cs="宋体" w:hint="eastAsia"/>
                <w:kern w:val="0"/>
                <w:szCs w:val="21"/>
              </w:rPr>
              <w:t>7</w:t>
            </w:r>
            <w:r w:rsidRPr="006079F3">
              <w:rPr>
                <w:rFonts w:ascii="Times New Roman" w:hAnsi="Times New Roman" w:cs="宋体"/>
                <w:kern w:val="0"/>
                <w:szCs w:val="21"/>
              </w:rPr>
              <w:t>.2.2</w:t>
            </w:r>
          </w:p>
        </w:tc>
        <w:tc>
          <w:tcPr>
            <w:tcW w:w="4894" w:type="dxa"/>
            <w:shd w:val="clear" w:color="auto" w:fill="auto"/>
            <w:vAlign w:val="center"/>
          </w:tcPr>
          <w:p w14:paraId="72A300F7"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B1 </w:t>
            </w:r>
            <w:r w:rsidRPr="006079F3">
              <w:rPr>
                <w:rFonts w:ascii="Times New Roman" w:hAnsi="Times New Roman" w:cs="宋体" w:hint="eastAsia"/>
                <w:kern w:val="0"/>
                <w:szCs w:val="21"/>
              </w:rPr>
              <w:t>毕业生面向国家和经济社会发展需要就业情况、就业质量和职业发展情况</w:t>
            </w:r>
          </w:p>
          <w:p w14:paraId="7268E5BC"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【可选】升学率（含国内与国外）</w:t>
            </w:r>
          </w:p>
          <w:p w14:paraId="3D424D9D"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【可选】应届本科生初次就业率及结构</w:t>
            </w:r>
          </w:p>
        </w:tc>
      </w:tr>
      <w:tr w:rsidR="00421696" w:rsidRPr="006079F3" w14:paraId="1352B174" w14:textId="77777777" w:rsidTr="00CD5AB3">
        <w:trPr>
          <w:trHeight w:val="452"/>
          <w:jc w:val="center"/>
        </w:trPr>
        <w:tc>
          <w:tcPr>
            <w:tcW w:w="1204" w:type="dxa"/>
            <w:vMerge/>
            <w:shd w:val="clear" w:color="auto" w:fill="auto"/>
            <w:vAlign w:val="center"/>
          </w:tcPr>
          <w:p w14:paraId="5E2AA56C"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25190E02"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917" w:type="dxa"/>
            <w:vMerge/>
            <w:shd w:val="clear" w:color="auto" w:fill="auto"/>
            <w:vAlign w:val="center"/>
          </w:tcPr>
          <w:p w14:paraId="4D3B1A2C" w14:textId="77777777" w:rsidR="00421696" w:rsidRPr="006079F3" w:rsidRDefault="00421696" w:rsidP="006079F3">
            <w:pPr>
              <w:widowControl/>
              <w:spacing w:line="300" w:lineRule="exact"/>
              <w:jc w:val="left"/>
              <w:rPr>
                <w:rFonts w:ascii="Times New Roman" w:hAnsi="Times New Roman" w:cs="宋体"/>
                <w:kern w:val="0"/>
                <w:szCs w:val="21"/>
              </w:rPr>
            </w:pPr>
          </w:p>
        </w:tc>
        <w:tc>
          <w:tcPr>
            <w:tcW w:w="4894" w:type="dxa"/>
            <w:shd w:val="clear" w:color="auto" w:fill="auto"/>
            <w:vAlign w:val="center"/>
          </w:tcPr>
          <w:p w14:paraId="6F67F3B5"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B2 </w:t>
            </w:r>
            <w:r w:rsidRPr="006079F3">
              <w:rPr>
                <w:rFonts w:ascii="Times New Roman" w:hAnsi="Times New Roman" w:cs="宋体" w:hint="eastAsia"/>
                <w:kern w:val="0"/>
                <w:szCs w:val="21"/>
              </w:rPr>
              <w:t>毕业生面向学校所服务的区域和</w:t>
            </w:r>
            <w:r w:rsidRPr="006079F3">
              <w:rPr>
                <w:rFonts w:ascii="Times New Roman" w:hAnsi="Times New Roman" w:cs="宋体"/>
                <w:kern w:val="0"/>
                <w:szCs w:val="21"/>
              </w:rPr>
              <w:t>行业企业</w:t>
            </w:r>
            <w:r w:rsidRPr="006079F3">
              <w:rPr>
                <w:rFonts w:ascii="Times New Roman" w:hAnsi="Times New Roman" w:cs="宋体" w:hint="eastAsia"/>
                <w:kern w:val="0"/>
                <w:szCs w:val="21"/>
              </w:rPr>
              <w:t>就业情况、就业质量及职业发展情况</w:t>
            </w:r>
          </w:p>
          <w:p w14:paraId="01FD4BE9"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【可选】升学率（含国内与国外）</w:t>
            </w:r>
          </w:p>
          <w:p w14:paraId="6D55E583"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【可选】应届本科生初次就业率及结构</w:t>
            </w:r>
          </w:p>
        </w:tc>
      </w:tr>
      <w:tr w:rsidR="00421696" w:rsidRPr="006079F3" w14:paraId="499C0898" w14:textId="77777777" w:rsidTr="00CD5AB3">
        <w:trPr>
          <w:trHeight w:val="462"/>
          <w:jc w:val="center"/>
        </w:trPr>
        <w:tc>
          <w:tcPr>
            <w:tcW w:w="1204" w:type="dxa"/>
            <w:vMerge/>
            <w:shd w:val="clear" w:color="auto" w:fill="auto"/>
            <w:vAlign w:val="center"/>
          </w:tcPr>
          <w:p w14:paraId="666E780B"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37003415"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7.3</w:t>
            </w:r>
            <w:r w:rsidRPr="006079F3">
              <w:rPr>
                <w:rFonts w:ascii="Times New Roman" w:hAnsi="Times New Roman" w:cs="宋体" w:hint="eastAsia"/>
                <w:color w:val="000000"/>
                <w:kern w:val="0"/>
                <w:szCs w:val="21"/>
              </w:rPr>
              <w:t>保障度</w:t>
            </w:r>
          </w:p>
        </w:tc>
        <w:tc>
          <w:tcPr>
            <w:tcW w:w="5811" w:type="dxa"/>
            <w:gridSpan w:val="2"/>
            <w:shd w:val="clear" w:color="auto" w:fill="auto"/>
            <w:vAlign w:val="center"/>
          </w:tcPr>
          <w:p w14:paraId="1DDAEDA9"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7.3.1 </w:t>
            </w:r>
            <w:r w:rsidRPr="006079F3">
              <w:rPr>
                <w:rFonts w:ascii="Times New Roman" w:hAnsi="Times New Roman" w:cs="宋体" w:hint="eastAsia"/>
                <w:kern w:val="0"/>
                <w:szCs w:val="21"/>
              </w:rPr>
              <w:t>教学经费以及教室、实验室、图书馆、体育场馆、</w:t>
            </w:r>
            <w:r w:rsidRPr="006079F3">
              <w:rPr>
                <w:rFonts w:ascii="Times New Roman" w:hAnsi="Times New Roman" w:cs="宋体"/>
                <w:kern w:val="0"/>
                <w:szCs w:val="21"/>
              </w:rPr>
              <w:t>艺术场馆</w:t>
            </w:r>
            <w:r w:rsidRPr="006079F3">
              <w:rPr>
                <w:rFonts w:ascii="Times New Roman" w:hAnsi="Times New Roman" w:cs="宋体" w:hint="eastAsia"/>
                <w:kern w:val="0"/>
                <w:szCs w:val="21"/>
              </w:rPr>
              <w:t>等资源条件满足教学需要情况</w:t>
            </w:r>
          </w:p>
          <w:p w14:paraId="72DC32AD"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【必选】生均本科实验经费（元）</w:t>
            </w:r>
          </w:p>
          <w:p w14:paraId="0490FF3A"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【必选】生均本科实习经费（元）</w:t>
            </w:r>
          </w:p>
        </w:tc>
      </w:tr>
      <w:tr w:rsidR="00421696" w:rsidRPr="006079F3" w14:paraId="17810384" w14:textId="77777777" w:rsidTr="00CD5AB3">
        <w:trPr>
          <w:trHeight w:val="558"/>
          <w:jc w:val="center"/>
        </w:trPr>
        <w:tc>
          <w:tcPr>
            <w:tcW w:w="1204" w:type="dxa"/>
            <w:vMerge/>
            <w:shd w:val="clear" w:color="auto" w:fill="auto"/>
            <w:vAlign w:val="center"/>
          </w:tcPr>
          <w:p w14:paraId="020295BA"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3836A044"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22AF242D"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7.3.2 </w:t>
            </w:r>
            <w:r w:rsidRPr="006079F3">
              <w:rPr>
                <w:rFonts w:ascii="Times New Roman" w:hAnsi="Times New Roman" w:cs="宋体" w:hint="eastAsia"/>
                <w:kern w:val="0"/>
                <w:szCs w:val="21"/>
              </w:rPr>
              <w:t>教师的数量、结构、教学水平、产学研用能力、国际视野、教学投入等满足人才培养需要情况</w:t>
            </w:r>
          </w:p>
          <w:p w14:paraId="340BAA2A" w14:textId="13B2822F"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【必选】生师比</w:t>
            </w:r>
            <w:r w:rsidR="002810CE">
              <w:rPr>
                <w:rFonts w:ascii="Times New Roman" w:hAnsi="Times New Roman" w:cs="Times New Roman" w:hint="eastAsia"/>
                <w:szCs w:val="21"/>
              </w:rPr>
              <w:t>（要求见备注</w:t>
            </w:r>
            <w:r w:rsidR="006C571D">
              <w:rPr>
                <w:rFonts w:ascii="Times New Roman" w:hAnsi="Times New Roman" w:cs="Times New Roman"/>
                <w:szCs w:val="21"/>
              </w:rPr>
              <w:t>8</w:t>
            </w:r>
            <w:r w:rsidR="002810CE">
              <w:rPr>
                <w:rFonts w:ascii="Times New Roman" w:hAnsi="Times New Roman" w:cs="Times New Roman" w:hint="eastAsia"/>
                <w:szCs w:val="21"/>
              </w:rPr>
              <w:t>）</w:t>
            </w:r>
          </w:p>
          <w:p w14:paraId="3E8BE29A" w14:textId="2B1CE1FB"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【必选】具有硕士学位、博士学位教师占专任教师比例</w:t>
            </w:r>
            <w:r w:rsidR="002810CE" w:rsidRPr="002810CE">
              <w:rPr>
                <w:rFonts w:ascii="Times New Roman" w:hAnsi="Times New Roman" w:cs="宋体" w:hint="eastAsia"/>
                <w:kern w:val="0"/>
                <w:szCs w:val="21"/>
              </w:rPr>
              <w:t>≥</w:t>
            </w:r>
            <w:r w:rsidR="002810CE" w:rsidRPr="002810CE">
              <w:rPr>
                <w:rFonts w:ascii="Times New Roman" w:hAnsi="Times New Roman" w:cs="宋体" w:hint="eastAsia"/>
                <w:kern w:val="0"/>
                <w:szCs w:val="21"/>
              </w:rPr>
              <w:t>50%</w:t>
            </w:r>
          </w:p>
        </w:tc>
      </w:tr>
      <w:tr w:rsidR="00421696" w:rsidRPr="006079F3" w14:paraId="769D94C2" w14:textId="77777777" w:rsidTr="00CD5AB3">
        <w:trPr>
          <w:trHeight w:val="73"/>
          <w:jc w:val="center"/>
        </w:trPr>
        <w:tc>
          <w:tcPr>
            <w:tcW w:w="1204" w:type="dxa"/>
            <w:vMerge/>
            <w:shd w:val="clear" w:color="auto" w:fill="auto"/>
            <w:vAlign w:val="center"/>
          </w:tcPr>
          <w:p w14:paraId="4B70A310"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3B2C7AEC"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7.</w:t>
            </w:r>
            <w:r w:rsidRPr="006079F3">
              <w:rPr>
                <w:rFonts w:ascii="Times New Roman" w:hAnsi="Times New Roman" w:cs="宋体"/>
                <w:color w:val="000000"/>
                <w:kern w:val="0"/>
                <w:szCs w:val="21"/>
              </w:rPr>
              <w:t>4</w:t>
            </w:r>
            <w:r w:rsidRPr="006079F3">
              <w:rPr>
                <w:rFonts w:ascii="Times New Roman" w:hAnsi="Times New Roman" w:cs="宋体" w:hint="eastAsia"/>
                <w:color w:val="000000"/>
                <w:kern w:val="0"/>
                <w:szCs w:val="21"/>
              </w:rPr>
              <w:t>有效度</w:t>
            </w:r>
          </w:p>
        </w:tc>
        <w:tc>
          <w:tcPr>
            <w:tcW w:w="5811" w:type="dxa"/>
            <w:gridSpan w:val="2"/>
            <w:shd w:val="clear" w:color="auto" w:fill="auto"/>
            <w:vAlign w:val="center"/>
          </w:tcPr>
          <w:p w14:paraId="34748EF8"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7.4.1 </w:t>
            </w:r>
            <w:r w:rsidRPr="006079F3">
              <w:rPr>
                <w:rFonts w:ascii="Times New Roman" w:hAnsi="Times New Roman" w:cs="宋体" w:hint="eastAsia"/>
                <w:kern w:val="0"/>
                <w:szCs w:val="21"/>
              </w:rPr>
              <w:t>学校人才培养各环节有序运行情况</w:t>
            </w:r>
          </w:p>
        </w:tc>
      </w:tr>
      <w:tr w:rsidR="00421696" w:rsidRPr="006079F3" w14:paraId="223A8140" w14:textId="77777777" w:rsidTr="00CD5AB3">
        <w:trPr>
          <w:trHeight w:val="265"/>
          <w:jc w:val="center"/>
        </w:trPr>
        <w:tc>
          <w:tcPr>
            <w:tcW w:w="1204" w:type="dxa"/>
            <w:vMerge/>
            <w:shd w:val="clear" w:color="auto" w:fill="auto"/>
            <w:vAlign w:val="center"/>
          </w:tcPr>
          <w:p w14:paraId="1660E06C"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1D8E5226"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77F23725"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7.4.2 </w:t>
            </w:r>
            <w:r w:rsidRPr="006079F3">
              <w:rPr>
                <w:rFonts w:ascii="Times New Roman" w:hAnsi="Times New Roman" w:cs="宋体" w:hint="eastAsia"/>
                <w:kern w:val="0"/>
                <w:szCs w:val="21"/>
              </w:rPr>
              <w:t>学校人才培养工作持续改进、持续提升情况</w:t>
            </w:r>
          </w:p>
        </w:tc>
      </w:tr>
      <w:tr w:rsidR="00421696" w:rsidRPr="006079F3" w14:paraId="63785C0A" w14:textId="77777777" w:rsidTr="00CD5AB3">
        <w:trPr>
          <w:trHeight w:val="265"/>
          <w:jc w:val="center"/>
        </w:trPr>
        <w:tc>
          <w:tcPr>
            <w:tcW w:w="1204" w:type="dxa"/>
            <w:vMerge/>
            <w:shd w:val="clear" w:color="auto" w:fill="auto"/>
            <w:vAlign w:val="center"/>
          </w:tcPr>
          <w:p w14:paraId="397D4300" w14:textId="77777777" w:rsidR="00421696" w:rsidRPr="006079F3" w:rsidRDefault="00421696" w:rsidP="006079F3">
            <w:pPr>
              <w:spacing w:line="300" w:lineRule="exact"/>
              <w:jc w:val="center"/>
              <w:rPr>
                <w:rFonts w:ascii="Times New Roman" w:hAnsi="Times New Roman" w:cs="宋体"/>
                <w:color w:val="000000"/>
                <w:kern w:val="0"/>
                <w:szCs w:val="21"/>
              </w:rPr>
            </w:pPr>
          </w:p>
        </w:tc>
        <w:tc>
          <w:tcPr>
            <w:tcW w:w="1560" w:type="dxa"/>
            <w:vMerge/>
            <w:shd w:val="clear" w:color="auto" w:fill="auto"/>
            <w:vAlign w:val="center"/>
          </w:tcPr>
          <w:p w14:paraId="15802D2C"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5811" w:type="dxa"/>
            <w:gridSpan w:val="2"/>
            <w:shd w:val="clear" w:color="auto" w:fill="auto"/>
            <w:vAlign w:val="center"/>
          </w:tcPr>
          <w:p w14:paraId="7151A01D"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 xml:space="preserve">7.4.3 </w:t>
            </w:r>
            <w:r w:rsidRPr="006079F3">
              <w:rPr>
                <w:rFonts w:ascii="Times New Roman" w:hAnsi="Times New Roman" w:cs="宋体" w:hint="eastAsia"/>
                <w:kern w:val="0"/>
                <w:szCs w:val="21"/>
              </w:rPr>
              <w:t>近五年专业领域的优秀毕业生十个典型案例及培养经验</w:t>
            </w:r>
          </w:p>
        </w:tc>
      </w:tr>
      <w:tr w:rsidR="00421696" w:rsidRPr="006079F3" w14:paraId="11C0B5AD" w14:textId="77777777" w:rsidTr="002810CE">
        <w:trPr>
          <w:trHeight w:val="349"/>
          <w:jc w:val="center"/>
        </w:trPr>
        <w:tc>
          <w:tcPr>
            <w:tcW w:w="1204" w:type="dxa"/>
            <w:vMerge/>
            <w:shd w:val="clear" w:color="auto" w:fill="auto"/>
            <w:vAlign w:val="center"/>
          </w:tcPr>
          <w:p w14:paraId="1B6FCDDE" w14:textId="77777777" w:rsidR="00421696" w:rsidRPr="006079F3" w:rsidRDefault="00421696" w:rsidP="006079F3">
            <w:pPr>
              <w:widowControl/>
              <w:spacing w:line="300" w:lineRule="exact"/>
              <w:jc w:val="center"/>
              <w:rPr>
                <w:rFonts w:ascii="Times New Roman" w:hAnsi="Times New Roman" w:cs="宋体"/>
                <w:color w:val="000000"/>
                <w:kern w:val="0"/>
                <w:szCs w:val="21"/>
              </w:rPr>
            </w:pPr>
          </w:p>
        </w:tc>
        <w:tc>
          <w:tcPr>
            <w:tcW w:w="1560" w:type="dxa"/>
            <w:vMerge w:val="restart"/>
            <w:shd w:val="clear" w:color="auto" w:fill="auto"/>
            <w:vAlign w:val="center"/>
          </w:tcPr>
          <w:p w14:paraId="2B397625" w14:textId="77777777" w:rsidR="00421696" w:rsidRPr="006079F3" w:rsidRDefault="00421696" w:rsidP="006079F3">
            <w:pPr>
              <w:widowControl/>
              <w:spacing w:line="300" w:lineRule="exact"/>
              <w:jc w:val="center"/>
              <w:rPr>
                <w:rFonts w:ascii="Times New Roman" w:hAnsi="Times New Roman" w:cs="宋体"/>
                <w:color w:val="000000"/>
                <w:kern w:val="0"/>
                <w:szCs w:val="21"/>
              </w:rPr>
            </w:pPr>
            <w:r w:rsidRPr="006079F3">
              <w:rPr>
                <w:rFonts w:ascii="Times New Roman" w:hAnsi="Times New Roman" w:cs="宋体" w:hint="eastAsia"/>
                <w:color w:val="000000"/>
                <w:kern w:val="0"/>
                <w:szCs w:val="21"/>
              </w:rPr>
              <w:t>7.</w:t>
            </w:r>
            <w:r w:rsidRPr="006079F3">
              <w:rPr>
                <w:rFonts w:ascii="Times New Roman" w:hAnsi="Times New Roman" w:cs="宋体"/>
                <w:color w:val="000000"/>
                <w:kern w:val="0"/>
                <w:szCs w:val="21"/>
              </w:rPr>
              <w:t>5</w:t>
            </w:r>
            <w:r w:rsidRPr="006079F3">
              <w:rPr>
                <w:rFonts w:ascii="Times New Roman" w:hAnsi="Times New Roman" w:cs="宋体" w:hint="eastAsia"/>
                <w:color w:val="000000"/>
                <w:kern w:val="0"/>
                <w:szCs w:val="21"/>
              </w:rPr>
              <w:t>满意度</w:t>
            </w:r>
          </w:p>
        </w:tc>
        <w:tc>
          <w:tcPr>
            <w:tcW w:w="5811" w:type="dxa"/>
            <w:gridSpan w:val="2"/>
            <w:shd w:val="clear" w:color="auto" w:fill="auto"/>
            <w:vAlign w:val="center"/>
          </w:tcPr>
          <w:p w14:paraId="567641A2"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7</w:t>
            </w:r>
            <w:r w:rsidRPr="006079F3">
              <w:rPr>
                <w:rFonts w:ascii="Times New Roman" w:hAnsi="Times New Roman" w:cs="宋体"/>
                <w:kern w:val="0"/>
                <w:szCs w:val="21"/>
              </w:rPr>
              <w:t xml:space="preserve">.5.1 </w:t>
            </w:r>
            <w:r w:rsidRPr="006079F3">
              <w:rPr>
                <w:rFonts w:ascii="Times New Roman" w:hAnsi="Times New Roman" w:cs="宋体" w:hint="eastAsia"/>
                <w:kern w:val="0"/>
                <w:szCs w:val="21"/>
              </w:rPr>
              <w:t>学生（毕业生与在校生）对学习与成长的满意度</w:t>
            </w:r>
          </w:p>
        </w:tc>
      </w:tr>
      <w:tr w:rsidR="00421696" w:rsidRPr="006079F3" w14:paraId="0C675ECC" w14:textId="77777777" w:rsidTr="00CD5AB3">
        <w:trPr>
          <w:trHeight w:val="118"/>
          <w:jc w:val="center"/>
        </w:trPr>
        <w:tc>
          <w:tcPr>
            <w:tcW w:w="1204" w:type="dxa"/>
            <w:vMerge/>
            <w:shd w:val="clear" w:color="auto" w:fill="auto"/>
            <w:vAlign w:val="center"/>
          </w:tcPr>
          <w:p w14:paraId="29066ED0" w14:textId="77777777" w:rsidR="00421696" w:rsidRPr="006079F3" w:rsidRDefault="00421696" w:rsidP="006079F3">
            <w:pPr>
              <w:widowControl/>
              <w:spacing w:line="300" w:lineRule="exact"/>
              <w:jc w:val="left"/>
              <w:rPr>
                <w:rFonts w:ascii="Times New Roman" w:hAnsi="Times New Roman" w:cs="宋体"/>
                <w:color w:val="000000"/>
                <w:kern w:val="0"/>
                <w:szCs w:val="21"/>
              </w:rPr>
            </w:pPr>
          </w:p>
        </w:tc>
        <w:tc>
          <w:tcPr>
            <w:tcW w:w="1560" w:type="dxa"/>
            <w:vMerge/>
            <w:shd w:val="clear" w:color="auto" w:fill="auto"/>
            <w:vAlign w:val="center"/>
          </w:tcPr>
          <w:p w14:paraId="76D5E78B" w14:textId="77777777" w:rsidR="00421696" w:rsidRPr="006079F3" w:rsidRDefault="00421696" w:rsidP="006079F3">
            <w:pPr>
              <w:widowControl/>
              <w:spacing w:line="300" w:lineRule="exact"/>
              <w:jc w:val="left"/>
              <w:rPr>
                <w:rFonts w:ascii="Times New Roman" w:hAnsi="Times New Roman" w:cs="宋体"/>
                <w:color w:val="FF0000"/>
                <w:kern w:val="0"/>
                <w:szCs w:val="21"/>
              </w:rPr>
            </w:pPr>
          </w:p>
        </w:tc>
        <w:tc>
          <w:tcPr>
            <w:tcW w:w="5811" w:type="dxa"/>
            <w:gridSpan w:val="2"/>
            <w:shd w:val="clear" w:color="auto" w:fill="auto"/>
            <w:vAlign w:val="center"/>
          </w:tcPr>
          <w:p w14:paraId="0720B25D"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7.5.2</w:t>
            </w:r>
            <w:r w:rsidRPr="006079F3">
              <w:rPr>
                <w:rFonts w:ascii="Times New Roman" w:hAnsi="Times New Roman" w:cs="宋体"/>
                <w:kern w:val="0"/>
                <w:szCs w:val="21"/>
              </w:rPr>
              <w:t xml:space="preserve"> </w:t>
            </w:r>
            <w:r w:rsidRPr="006079F3">
              <w:rPr>
                <w:rFonts w:ascii="Times New Roman" w:hAnsi="Times New Roman" w:cs="宋体" w:hint="eastAsia"/>
                <w:kern w:val="0"/>
                <w:szCs w:val="21"/>
              </w:rPr>
              <w:t>教师对学校教育教学工作的满意度</w:t>
            </w:r>
          </w:p>
        </w:tc>
      </w:tr>
      <w:tr w:rsidR="00421696" w:rsidRPr="006079F3" w14:paraId="71A8139C" w14:textId="77777777" w:rsidTr="00CD5AB3">
        <w:trPr>
          <w:trHeight w:val="118"/>
          <w:jc w:val="center"/>
        </w:trPr>
        <w:tc>
          <w:tcPr>
            <w:tcW w:w="1204" w:type="dxa"/>
            <w:vMerge/>
            <w:shd w:val="clear" w:color="auto" w:fill="auto"/>
            <w:vAlign w:val="center"/>
          </w:tcPr>
          <w:p w14:paraId="74AC76BF" w14:textId="77777777" w:rsidR="00421696" w:rsidRPr="006079F3" w:rsidRDefault="00421696" w:rsidP="006079F3">
            <w:pPr>
              <w:widowControl/>
              <w:spacing w:line="300" w:lineRule="exact"/>
              <w:jc w:val="left"/>
              <w:rPr>
                <w:rFonts w:ascii="Times New Roman" w:hAnsi="Times New Roman" w:cs="宋体"/>
                <w:color w:val="000000"/>
                <w:kern w:val="0"/>
                <w:szCs w:val="21"/>
              </w:rPr>
            </w:pPr>
          </w:p>
        </w:tc>
        <w:tc>
          <w:tcPr>
            <w:tcW w:w="1560" w:type="dxa"/>
            <w:vMerge/>
            <w:shd w:val="clear" w:color="auto" w:fill="auto"/>
            <w:vAlign w:val="center"/>
          </w:tcPr>
          <w:p w14:paraId="175477E6" w14:textId="77777777" w:rsidR="00421696" w:rsidRPr="006079F3" w:rsidRDefault="00421696" w:rsidP="006079F3">
            <w:pPr>
              <w:widowControl/>
              <w:spacing w:line="300" w:lineRule="exact"/>
              <w:jc w:val="left"/>
              <w:rPr>
                <w:rFonts w:ascii="Times New Roman" w:hAnsi="Times New Roman" w:cs="宋体"/>
                <w:color w:val="FF0000"/>
                <w:kern w:val="0"/>
                <w:szCs w:val="21"/>
              </w:rPr>
            </w:pPr>
          </w:p>
        </w:tc>
        <w:tc>
          <w:tcPr>
            <w:tcW w:w="5811" w:type="dxa"/>
            <w:gridSpan w:val="2"/>
            <w:shd w:val="clear" w:color="auto" w:fill="auto"/>
            <w:vAlign w:val="center"/>
          </w:tcPr>
          <w:p w14:paraId="1E88656F" w14:textId="77777777" w:rsidR="00421696" w:rsidRPr="006079F3" w:rsidRDefault="00421696" w:rsidP="006079F3">
            <w:pPr>
              <w:widowControl/>
              <w:spacing w:line="300" w:lineRule="exact"/>
              <w:rPr>
                <w:rFonts w:ascii="Times New Roman" w:hAnsi="Times New Roman" w:cs="宋体"/>
                <w:kern w:val="0"/>
                <w:szCs w:val="21"/>
              </w:rPr>
            </w:pPr>
            <w:r w:rsidRPr="006079F3">
              <w:rPr>
                <w:rFonts w:ascii="Times New Roman" w:hAnsi="Times New Roman" w:cs="宋体" w:hint="eastAsia"/>
                <w:kern w:val="0"/>
                <w:szCs w:val="21"/>
              </w:rPr>
              <w:t>7</w:t>
            </w:r>
            <w:r w:rsidRPr="006079F3">
              <w:rPr>
                <w:rFonts w:ascii="Times New Roman" w:hAnsi="Times New Roman" w:cs="宋体"/>
                <w:kern w:val="0"/>
                <w:szCs w:val="21"/>
              </w:rPr>
              <w:t xml:space="preserve">.5.3 </w:t>
            </w:r>
            <w:r w:rsidRPr="006079F3">
              <w:rPr>
                <w:rFonts w:ascii="Times New Roman" w:hAnsi="Times New Roman" w:cs="宋体" w:hint="eastAsia"/>
                <w:kern w:val="0"/>
                <w:szCs w:val="21"/>
              </w:rPr>
              <w:t>用人单位的满意度</w:t>
            </w:r>
          </w:p>
        </w:tc>
      </w:tr>
    </w:tbl>
    <w:p w14:paraId="31B033CF" w14:textId="77777777" w:rsidR="00897974" w:rsidRDefault="00897974" w:rsidP="00897974">
      <w:pPr>
        <w:spacing w:line="300" w:lineRule="exact"/>
        <w:rPr>
          <w:rFonts w:ascii="Times New Roman" w:hAnsi="Times New Roman" w:cs="宋体"/>
          <w:b/>
          <w:noProof/>
          <w:kern w:val="0"/>
          <w:szCs w:val="21"/>
        </w:rPr>
      </w:pPr>
    </w:p>
    <w:p w14:paraId="5CC2F835" w14:textId="06E59C77" w:rsidR="00421696" w:rsidRPr="00897974" w:rsidRDefault="00421696" w:rsidP="00897974">
      <w:pPr>
        <w:spacing w:line="300" w:lineRule="exact"/>
        <w:rPr>
          <w:rFonts w:ascii="Times New Roman" w:hAnsi="Times New Roman" w:cs="宋体"/>
          <w:b/>
          <w:noProof/>
          <w:kern w:val="0"/>
          <w:szCs w:val="21"/>
        </w:rPr>
      </w:pPr>
      <w:r w:rsidRPr="00897974">
        <w:rPr>
          <w:rFonts w:ascii="Times New Roman" w:hAnsi="Times New Roman" w:cs="宋体" w:hint="eastAsia"/>
          <w:b/>
          <w:noProof/>
          <w:kern w:val="0"/>
          <w:szCs w:val="21"/>
        </w:rPr>
        <w:t>备注：</w:t>
      </w:r>
    </w:p>
    <w:p w14:paraId="3EB8F826" w14:textId="6D1A11AA" w:rsidR="00421696" w:rsidRPr="00CD5AB3" w:rsidRDefault="00421696" w:rsidP="00897974">
      <w:pPr>
        <w:spacing w:line="300" w:lineRule="exact"/>
        <w:ind w:firstLineChars="200" w:firstLine="420"/>
        <w:rPr>
          <w:rFonts w:ascii="Times New Roman" w:hAnsi="Times New Roman" w:cs="宋体"/>
          <w:noProof/>
          <w:kern w:val="0"/>
          <w:szCs w:val="21"/>
        </w:rPr>
      </w:pPr>
      <w:r w:rsidRPr="00CD5AB3">
        <w:rPr>
          <w:rFonts w:ascii="Times New Roman" w:hAnsi="Times New Roman" w:cs="宋体" w:hint="eastAsia"/>
          <w:noProof/>
          <w:kern w:val="0"/>
          <w:szCs w:val="21"/>
        </w:rPr>
        <w:t>1.</w:t>
      </w:r>
      <w:r w:rsidR="00CD5AB3">
        <w:rPr>
          <w:rFonts w:ascii="Times New Roman" w:hAnsi="Times New Roman" w:cs="宋体"/>
          <w:noProof/>
          <w:kern w:val="0"/>
          <w:szCs w:val="21"/>
        </w:rPr>
        <w:t xml:space="preserve"> </w:t>
      </w:r>
      <w:r w:rsidRPr="00CD5AB3">
        <w:rPr>
          <w:rFonts w:ascii="Times New Roman" w:hAnsi="Times New Roman" w:cs="宋体" w:hint="eastAsia"/>
          <w:noProof/>
          <w:kern w:val="0"/>
          <w:szCs w:val="21"/>
        </w:rPr>
        <w:t>第二类审核评估分为三种，学校可根据自身实际情况，选择且只能选择其中一种。</w:t>
      </w:r>
    </w:p>
    <w:p w14:paraId="59149D0C" w14:textId="1C24A743" w:rsidR="00421696" w:rsidRPr="00CD5AB3" w:rsidRDefault="00421696" w:rsidP="00897974">
      <w:pPr>
        <w:spacing w:line="300" w:lineRule="exact"/>
        <w:ind w:firstLineChars="200" w:firstLine="420"/>
        <w:rPr>
          <w:rFonts w:ascii="Times New Roman" w:hAnsi="Times New Roman" w:cs="宋体"/>
          <w:noProof/>
          <w:kern w:val="0"/>
          <w:szCs w:val="21"/>
        </w:rPr>
      </w:pPr>
      <w:r w:rsidRPr="00CD5AB3">
        <w:rPr>
          <w:rFonts w:ascii="Times New Roman" w:hAnsi="Times New Roman" w:cs="宋体" w:hint="eastAsia"/>
          <w:noProof/>
          <w:kern w:val="0"/>
          <w:szCs w:val="21"/>
        </w:rPr>
        <w:t>2.</w:t>
      </w:r>
      <w:r w:rsidR="00CD5AB3">
        <w:rPr>
          <w:rFonts w:ascii="Times New Roman" w:hAnsi="Times New Roman" w:cs="宋体"/>
          <w:noProof/>
          <w:kern w:val="0"/>
          <w:szCs w:val="21"/>
        </w:rPr>
        <w:t xml:space="preserve"> </w:t>
      </w:r>
      <w:r w:rsidRPr="00CD5AB3">
        <w:rPr>
          <w:rFonts w:ascii="Times New Roman" w:hAnsi="Times New Roman" w:cs="宋体" w:hint="eastAsia"/>
          <w:noProof/>
          <w:kern w:val="0"/>
          <w:szCs w:val="21"/>
        </w:rPr>
        <w:t>二级指标和审核重点包括统一必选项、类型必选项、特色可选项、首评限选项。</w:t>
      </w:r>
    </w:p>
    <w:p w14:paraId="06D9CDFF" w14:textId="77777777" w:rsidR="00421696" w:rsidRPr="00CD5AB3" w:rsidRDefault="00421696" w:rsidP="00897974">
      <w:pPr>
        <w:spacing w:line="300" w:lineRule="exact"/>
        <w:ind w:firstLineChars="200" w:firstLine="420"/>
        <w:rPr>
          <w:rFonts w:ascii="Times New Roman" w:hAnsi="Times New Roman" w:cs="宋体"/>
          <w:noProof/>
          <w:kern w:val="0"/>
          <w:szCs w:val="21"/>
        </w:rPr>
      </w:pPr>
      <w:r w:rsidRPr="00CD5AB3">
        <w:rPr>
          <w:rFonts w:ascii="Times New Roman" w:hAnsi="Times New Roman" w:cs="宋体"/>
          <w:noProof/>
          <w:kern w:val="0"/>
          <w:szCs w:val="21"/>
        </w:rPr>
        <w:t>——</w:t>
      </w:r>
      <w:r w:rsidRPr="00CD5AB3">
        <w:rPr>
          <w:rFonts w:ascii="Times New Roman" w:hAnsi="Times New Roman" w:cs="宋体" w:hint="eastAsia"/>
          <w:noProof/>
          <w:kern w:val="0"/>
          <w:szCs w:val="21"/>
        </w:rPr>
        <w:t>“统一必选项”无特殊标识，所有高校必须选择；</w:t>
      </w:r>
    </w:p>
    <w:p w14:paraId="6CC0740B" w14:textId="77777777" w:rsidR="00421696" w:rsidRPr="00CD5AB3" w:rsidRDefault="00421696" w:rsidP="00897974">
      <w:pPr>
        <w:spacing w:line="300" w:lineRule="exact"/>
        <w:ind w:firstLineChars="200" w:firstLine="420"/>
        <w:rPr>
          <w:rFonts w:ascii="Times New Roman" w:hAnsi="Times New Roman" w:cs="宋体"/>
          <w:noProof/>
          <w:kern w:val="0"/>
          <w:szCs w:val="21"/>
        </w:rPr>
      </w:pPr>
      <w:r w:rsidRPr="00CD5AB3">
        <w:rPr>
          <w:rFonts w:ascii="Times New Roman" w:hAnsi="Times New Roman" w:cs="宋体"/>
          <w:noProof/>
          <w:kern w:val="0"/>
          <w:szCs w:val="21"/>
        </w:rPr>
        <w:t>——</w:t>
      </w:r>
      <w:r w:rsidRPr="00CD5AB3">
        <w:rPr>
          <w:rFonts w:ascii="Times New Roman" w:hAnsi="Times New Roman" w:cs="宋体" w:hint="eastAsia"/>
          <w:noProof/>
          <w:kern w:val="0"/>
          <w:szCs w:val="21"/>
        </w:rPr>
        <w:t>“类型必选项”标识“</w:t>
      </w:r>
      <w:r w:rsidRPr="00CD5AB3">
        <w:rPr>
          <w:rFonts w:ascii="Times New Roman" w:hAnsi="Times New Roman" w:cs="宋体"/>
          <w:noProof/>
          <w:kern w:val="0"/>
          <w:szCs w:val="21"/>
        </w:rPr>
        <w:t>B</w:t>
      </w:r>
      <w:r w:rsidRPr="00CD5AB3">
        <w:rPr>
          <w:rFonts w:ascii="Times New Roman" w:hAnsi="Times New Roman" w:cs="宋体" w:hint="eastAsia"/>
          <w:noProof/>
          <w:kern w:val="0"/>
          <w:szCs w:val="21"/>
        </w:rPr>
        <w:t>”，选择第一种的高校须统一选择“</w:t>
      </w:r>
      <w:r w:rsidRPr="00CD5AB3">
        <w:rPr>
          <w:rFonts w:ascii="Times New Roman" w:hAnsi="Times New Roman" w:cs="宋体"/>
          <w:noProof/>
          <w:kern w:val="0"/>
          <w:szCs w:val="21"/>
        </w:rPr>
        <w:t>B1</w:t>
      </w:r>
      <w:r w:rsidRPr="00CD5AB3">
        <w:rPr>
          <w:rFonts w:ascii="Times New Roman" w:hAnsi="Times New Roman" w:cs="宋体" w:hint="eastAsia"/>
          <w:noProof/>
          <w:kern w:val="0"/>
          <w:szCs w:val="21"/>
        </w:rPr>
        <w:t>”，选择第二种的高校须统一选择“</w:t>
      </w:r>
      <w:r w:rsidRPr="00CD5AB3">
        <w:rPr>
          <w:rFonts w:ascii="Times New Roman" w:hAnsi="Times New Roman" w:cs="宋体"/>
          <w:noProof/>
          <w:kern w:val="0"/>
          <w:szCs w:val="21"/>
        </w:rPr>
        <w:t>B2</w:t>
      </w:r>
      <w:r w:rsidRPr="00CD5AB3">
        <w:rPr>
          <w:rFonts w:ascii="Times New Roman" w:hAnsi="Times New Roman" w:cs="宋体" w:hint="eastAsia"/>
          <w:noProof/>
          <w:kern w:val="0"/>
          <w:szCs w:val="21"/>
        </w:rPr>
        <w:t>”；选择第三种的高校原则上选择“</w:t>
      </w:r>
      <w:r w:rsidRPr="00CD5AB3">
        <w:rPr>
          <w:rFonts w:ascii="Times New Roman" w:hAnsi="Times New Roman" w:cs="宋体"/>
          <w:noProof/>
          <w:kern w:val="0"/>
          <w:szCs w:val="21"/>
        </w:rPr>
        <w:t>B2</w:t>
      </w:r>
      <w:r w:rsidRPr="00CD5AB3">
        <w:rPr>
          <w:rFonts w:ascii="Times New Roman" w:hAnsi="Times New Roman" w:cs="宋体" w:hint="eastAsia"/>
          <w:noProof/>
          <w:kern w:val="0"/>
          <w:szCs w:val="21"/>
        </w:rPr>
        <w:t>”；</w:t>
      </w:r>
    </w:p>
    <w:p w14:paraId="2E30C3FB" w14:textId="77777777" w:rsidR="00421696" w:rsidRPr="00CD5AB3" w:rsidRDefault="00421696" w:rsidP="00897974">
      <w:pPr>
        <w:spacing w:line="300" w:lineRule="exact"/>
        <w:ind w:firstLineChars="200" w:firstLine="420"/>
        <w:rPr>
          <w:rFonts w:ascii="Times New Roman" w:hAnsi="Times New Roman" w:cs="宋体"/>
          <w:noProof/>
          <w:kern w:val="0"/>
          <w:szCs w:val="21"/>
        </w:rPr>
      </w:pPr>
      <w:r w:rsidRPr="00CD5AB3">
        <w:rPr>
          <w:rFonts w:ascii="Times New Roman" w:hAnsi="Times New Roman" w:cs="宋体"/>
          <w:noProof/>
          <w:kern w:val="0"/>
          <w:szCs w:val="21"/>
        </w:rPr>
        <w:t>——</w:t>
      </w:r>
      <w:r w:rsidRPr="00CD5AB3">
        <w:rPr>
          <w:rFonts w:ascii="Times New Roman" w:hAnsi="Times New Roman" w:cs="宋体" w:hint="eastAsia"/>
          <w:noProof/>
          <w:kern w:val="0"/>
          <w:szCs w:val="21"/>
        </w:rPr>
        <w:t>“特色可选项”标识“</w:t>
      </w:r>
      <w:r w:rsidRPr="00CD5AB3">
        <w:rPr>
          <w:rFonts w:ascii="Times New Roman" w:hAnsi="Times New Roman" w:cs="宋体"/>
          <w:noProof/>
          <w:kern w:val="0"/>
          <w:szCs w:val="21"/>
        </w:rPr>
        <w:t>K</w:t>
      </w:r>
      <w:r w:rsidRPr="00CD5AB3">
        <w:rPr>
          <w:rFonts w:ascii="Times New Roman" w:hAnsi="Times New Roman" w:cs="宋体" w:hint="eastAsia"/>
          <w:noProof/>
          <w:kern w:val="0"/>
          <w:szCs w:val="21"/>
        </w:rPr>
        <w:t>”，高校可根据办学定位和人才培养目标自主选择，其中：第一种与“</w:t>
      </w:r>
      <w:r w:rsidRPr="00CD5AB3">
        <w:rPr>
          <w:rFonts w:ascii="Times New Roman" w:hAnsi="Times New Roman" w:cs="宋体"/>
          <w:noProof/>
          <w:kern w:val="0"/>
          <w:szCs w:val="21"/>
        </w:rPr>
        <w:t>K1</w:t>
      </w:r>
      <w:r w:rsidRPr="00CD5AB3">
        <w:rPr>
          <w:rFonts w:ascii="Times New Roman" w:hAnsi="Times New Roman" w:cs="宋体" w:hint="eastAsia"/>
          <w:noProof/>
          <w:kern w:val="0"/>
          <w:szCs w:val="21"/>
        </w:rPr>
        <w:t>”选项对应，第二种与“</w:t>
      </w:r>
      <w:r w:rsidRPr="00CD5AB3">
        <w:rPr>
          <w:rFonts w:ascii="Times New Roman" w:hAnsi="Times New Roman" w:cs="宋体"/>
          <w:noProof/>
          <w:kern w:val="0"/>
          <w:szCs w:val="21"/>
        </w:rPr>
        <w:t>K2</w:t>
      </w:r>
      <w:r w:rsidRPr="00CD5AB3">
        <w:rPr>
          <w:rFonts w:ascii="Times New Roman" w:hAnsi="Times New Roman" w:cs="宋体" w:hint="eastAsia"/>
          <w:noProof/>
          <w:kern w:val="0"/>
          <w:szCs w:val="21"/>
        </w:rPr>
        <w:t>”选项对应；第三种原则上与“</w:t>
      </w:r>
      <w:r w:rsidRPr="00CD5AB3">
        <w:rPr>
          <w:rFonts w:ascii="Times New Roman" w:hAnsi="Times New Roman" w:cs="宋体"/>
          <w:noProof/>
          <w:kern w:val="0"/>
          <w:szCs w:val="21"/>
        </w:rPr>
        <w:t>K2</w:t>
      </w:r>
      <w:r w:rsidRPr="00CD5AB3">
        <w:rPr>
          <w:rFonts w:ascii="Times New Roman" w:hAnsi="Times New Roman" w:cs="宋体" w:hint="eastAsia"/>
          <w:noProof/>
          <w:kern w:val="0"/>
          <w:szCs w:val="21"/>
        </w:rPr>
        <w:t>”选项对应；</w:t>
      </w:r>
    </w:p>
    <w:p w14:paraId="1FDB42EF" w14:textId="77777777" w:rsidR="00421696" w:rsidRPr="00CD5AB3" w:rsidRDefault="00421696" w:rsidP="00897974">
      <w:pPr>
        <w:spacing w:line="300" w:lineRule="exact"/>
        <w:ind w:firstLineChars="200" w:firstLine="420"/>
        <w:rPr>
          <w:rFonts w:ascii="Times New Roman" w:hAnsi="Times New Roman" w:cs="宋体"/>
          <w:noProof/>
          <w:kern w:val="0"/>
          <w:szCs w:val="21"/>
        </w:rPr>
      </w:pPr>
      <w:r w:rsidRPr="00CD5AB3">
        <w:rPr>
          <w:rFonts w:ascii="Times New Roman" w:hAnsi="Times New Roman" w:cs="宋体"/>
          <w:noProof/>
          <w:kern w:val="0"/>
          <w:szCs w:val="21"/>
        </w:rPr>
        <w:t>——</w:t>
      </w:r>
      <w:r w:rsidRPr="00CD5AB3">
        <w:rPr>
          <w:rFonts w:ascii="Times New Roman" w:hAnsi="Times New Roman" w:cs="宋体" w:hint="eastAsia"/>
          <w:noProof/>
          <w:kern w:val="0"/>
          <w:szCs w:val="21"/>
        </w:rPr>
        <w:t>“首评限选项”标识“</w:t>
      </w:r>
      <w:r w:rsidRPr="00CD5AB3">
        <w:rPr>
          <w:rFonts w:ascii="Times New Roman" w:hAnsi="Times New Roman" w:cs="宋体"/>
          <w:noProof/>
          <w:kern w:val="0"/>
          <w:szCs w:val="21"/>
        </w:rPr>
        <w:t>X</w:t>
      </w:r>
      <w:r w:rsidRPr="00CD5AB3">
        <w:rPr>
          <w:rFonts w:ascii="Times New Roman" w:hAnsi="Times New Roman" w:cs="宋体" w:hint="eastAsia"/>
          <w:noProof/>
          <w:kern w:val="0"/>
          <w:szCs w:val="21"/>
        </w:rPr>
        <w:t>”，选择第三种的高校必须选择，其他高校不用选择。</w:t>
      </w:r>
    </w:p>
    <w:p w14:paraId="39A3A0FE" w14:textId="7FF678AB" w:rsidR="00421696" w:rsidRDefault="00421696" w:rsidP="00897974">
      <w:pPr>
        <w:spacing w:line="300" w:lineRule="exact"/>
        <w:ind w:firstLineChars="200" w:firstLine="420"/>
        <w:rPr>
          <w:rFonts w:ascii="Times New Roman" w:hAnsi="Times New Roman" w:cs="宋体"/>
          <w:noProof/>
          <w:kern w:val="0"/>
          <w:szCs w:val="21"/>
        </w:rPr>
      </w:pPr>
      <w:r w:rsidRPr="00CD5AB3">
        <w:rPr>
          <w:rFonts w:ascii="Times New Roman" w:hAnsi="Times New Roman" w:cs="宋体"/>
          <w:noProof/>
          <w:kern w:val="0"/>
          <w:szCs w:val="21"/>
        </w:rPr>
        <w:t>3.</w:t>
      </w:r>
      <w:r w:rsidR="00CD5AB3">
        <w:rPr>
          <w:rFonts w:ascii="Times New Roman" w:hAnsi="Times New Roman" w:cs="宋体"/>
          <w:noProof/>
          <w:kern w:val="0"/>
          <w:szCs w:val="21"/>
        </w:rPr>
        <w:t xml:space="preserve"> </w:t>
      </w:r>
      <w:r w:rsidRPr="00CD5AB3">
        <w:rPr>
          <w:rFonts w:ascii="Times New Roman" w:hAnsi="Times New Roman" w:cs="宋体" w:hint="eastAsia"/>
          <w:noProof/>
          <w:kern w:val="0"/>
          <w:szCs w:val="21"/>
        </w:rPr>
        <w:t>审核重点中定量指标的具体要求可参考国家相关标准。其中，【必选】</w:t>
      </w:r>
      <w:r w:rsidRPr="00CD5AB3">
        <w:rPr>
          <w:rFonts w:ascii="Times New Roman" w:hAnsi="Times New Roman" w:cs="宋体"/>
          <w:noProof/>
          <w:kern w:val="0"/>
          <w:szCs w:val="21"/>
        </w:rPr>
        <w:t>是指</w:t>
      </w:r>
      <w:r w:rsidRPr="00CD5AB3">
        <w:rPr>
          <w:rFonts w:ascii="Times New Roman" w:hAnsi="Times New Roman" w:cs="宋体" w:hint="eastAsia"/>
          <w:noProof/>
          <w:kern w:val="0"/>
          <w:szCs w:val="21"/>
        </w:rPr>
        <w:t>该定量指标学校必须选择；【可选】</w:t>
      </w:r>
      <w:r w:rsidRPr="00CD5AB3">
        <w:rPr>
          <w:rFonts w:ascii="Times New Roman" w:hAnsi="Times New Roman" w:cs="宋体"/>
          <w:noProof/>
          <w:kern w:val="0"/>
          <w:szCs w:val="21"/>
        </w:rPr>
        <w:t>是指</w:t>
      </w:r>
      <w:r w:rsidRPr="00CD5AB3">
        <w:rPr>
          <w:rFonts w:ascii="Times New Roman" w:hAnsi="Times New Roman" w:cs="宋体" w:hint="eastAsia"/>
          <w:noProof/>
          <w:kern w:val="0"/>
          <w:szCs w:val="21"/>
        </w:rPr>
        <w:t>该定量指标学校可根据自身发展需要和实际情况自主选择至少</w:t>
      </w:r>
      <w:r w:rsidRPr="00CD5AB3">
        <w:rPr>
          <w:rFonts w:ascii="Times New Roman" w:hAnsi="Times New Roman" w:cs="宋体" w:hint="eastAsia"/>
          <w:noProof/>
          <w:kern w:val="0"/>
          <w:szCs w:val="21"/>
        </w:rPr>
        <w:t>8</w:t>
      </w:r>
      <w:r w:rsidRPr="00CD5AB3">
        <w:rPr>
          <w:rFonts w:ascii="Times New Roman" w:hAnsi="Times New Roman" w:cs="宋体" w:hint="eastAsia"/>
          <w:noProof/>
          <w:kern w:val="0"/>
          <w:szCs w:val="21"/>
        </w:rPr>
        <w:t>项。</w:t>
      </w:r>
    </w:p>
    <w:p w14:paraId="70B52B51" w14:textId="3BC445C5" w:rsidR="00BE4EBF" w:rsidRDefault="00BE4EBF" w:rsidP="00BE4EBF">
      <w:pPr>
        <w:spacing w:line="300" w:lineRule="exact"/>
        <w:ind w:firstLineChars="200" w:firstLine="420"/>
        <w:rPr>
          <w:rFonts w:ascii="Times New Roman" w:hAnsi="Times New Roman" w:cs="Times New Roman"/>
          <w:noProof/>
          <w:kern w:val="0"/>
          <w:szCs w:val="21"/>
        </w:rPr>
      </w:pPr>
      <w:r>
        <w:rPr>
          <w:rFonts w:ascii="Times New Roman" w:hAnsi="Times New Roman" w:cs="宋体" w:hint="eastAsia"/>
          <w:noProof/>
          <w:kern w:val="0"/>
          <w:szCs w:val="21"/>
        </w:rPr>
        <w:t>4</w:t>
      </w:r>
      <w:r>
        <w:rPr>
          <w:rFonts w:ascii="Times New Roman" w:hAnsi="Times New Roman" w:cs="宋体"/>
          <w:noProof/>
          <w:kern w:val="0"/>
          <w:szCs w:val="21"/>
        </w:rPr>
        <w:t xml:space="preserve">. </w:t>
      </w:r>
      <w:r>
        <w:rPr>
          <w:rFonts w:ascii="Times New Roman" w:hAnsi="Times New Roman" w:cs="宋体" w:hint="eastAsia"/>
          <w:noProof/>
          <w:kern w:val="0"/>
          <w:szCs w:val="21"/>
        </w:rPr>
        <w:t>表中定量指标计算原则上参照《</w:t>
      </w:r>
      <w:r w:rsidRPr="00E406E5">
        <w:rPr>
          <w:rFonts w:ascii="Times New Roman" w:hAnsi="Times New Roman" w:cs="宋体" w:hint="eastAsia"/>
          <w:noProof/>
          <w:kern w:val="0"/>
          <w:szCs w:val="21"/>
        </w:rPr>
        <w:t>中国教育监测与评价统计指标体</w:t>
      </w:r>
      <w:r w:rsidRPr="00E406E5">
        <w:rPr>
          <w:rFonts w:ascii="Times New Roman" w:hAnsi="Times New Roman" w:cs="Times New Roman"/>
          <w:noProof/>
          <w:kern w:val="0"/>
          <w:szCs w:val="21"/>
        </w:rPr>
        <w:t>系（</w:t>
      </w:r>
      <w:r w:rsidRPr="00E406E5">
        <w:rPr>
          <w:rFonts w:ascii="Times New Roman" w:hAnsi="Times New Roman" w:cs="Times New Roman"/>
          <w:noProof/>
          <w:kern w:val="0"/>
          <w:szCs w:val="21"/>
        </w:rPr>
        <w:t>2020</w:t>
      </w:r>
      <w:r w:rsidRPr="00E406E5">
        <w:rPr>
          <w:rFonts w:ascii="Times New Roman" w:hAnsi="Times New Roman" w:cs="Times New Roman"/>
          <w:noProof/>
          <w:kern w:val="0"/>
          <w:szCs w:val="21"/>
        </w:rPr>
        <w:t>年版）》</w:t>
      </w:r>
      <w:r>
        <w:rPr>
          <w:rFonts w:ascii="Times New Roman" w:hAnsi="Times New Roman" w:cs="Times New Roman" w:hint="eastAsia"/>
          <w:noProof/>
          <w:kern w:val="0"/>
          <w:szCs w:val="21"/>
        </w:rPr>
        <w:t>（</w:t>
      </w:r>
      <w:r w:rsidRPr="00E406E5">
        <w:rPr>
          <w:rFonts w:ascii="Times New Roman" w:hAnsi="Times New Roman" w:cs="Times New Roman" w:hint="eastAsia"/>
          <w:noProof/>
          <w:kern w:val="0"/>
          <w:szCs w:val="21"/>
        </w:rPr>
        <w:t>教发〔</w:t>
      </w:r>
      <w:r w:rsidRPr="00E406E5">
        <w:rPr>
          <w:rFonts w:ascii="Times New Roman" w:hAnsi="Times New Roman" w:cs="Times New Roman" w:hint="eastAsia"/>
          <w:noProof/>
          <w:kern w:val="0"/>
          <w:szCs w:val="21"/>
        </w:rPr>
        <w:t>2020</w:t>
      </w:r>
      <w:r w:rsidRPr="00E406E5">
        <w:rPr>
          <w:rFonts w:ascii="Times New Roman" w:hAnsi="Times New Roman" w:cs="Times New Roman" w:hint="eastAsia"/>
          <w:noProof/>
          <w:kern w:val="0"/>
          <w:szCs w:val="21"/>
        </w:rPr>
        <w:t>〕</w:t>
      </w:r>
      <w:r w:rsidRPr="00E406E5">
        <w:rPr>
          <w:rFonts w:ascii="Times New Roman" w:hAnsi="Times New Roman" w:cs="Times New Roman" w:hint="eastAsia"/>
          <w:noProof/>
          <w:kern w:val="0"/>
          <w:szCs w:val="21"/>
        </w:rPr>
        <w:t>6</w:t>
      </w:r>
      <w:r w:rsidRPr="00E406E5">
        <w:rPr>
          <w:rFonts w:ascii="Times New Roman" w:hAnsi="Times New Roman" w:cs="Times New Roman" w:hint="eastAsia"/>
          <w:noProof/>
          <w:kern w:val="0"/>
          <w:szCs w:val="21"/>
        </w:rPr>
        <w:t>号</w:t>
      </w:r>
      <w:r>
        <w:rPr>
          <w:rFonts w:ascii="Times New Roman" w:hAnsi="Times New Roman" w:cs="Times New Roman" w:hint="eastAsia"/>
          <w:noProof/>
          <w:kern w:val="0"/>
          <w:szCs w:val="21"/>
        </w:rPr>
        <w:t>）。</w:t>
      </w:r>
    </w:p>
    <w:p w14:paraId="40EEB2EA" w14:textId="762D41CD" w:rsidR="00CD5AB3" w:rsidRPr="0048359A" w:rsidRDefault="00BE4EBF" w:rsidP="00897974">
      <w:pPr>
        <w:spacing w:line="300" w:lineRule="exact"/>
        <w:ind w:firstLineChars="200" w:firstLine="420"/>
        <w:rPr>
          <w:rFonts w:ascii="Times New Roman" w:hAnsi="Times New Roman" w:cs="宋体"/>
          <w:noProof/>
          <w:kern w:val="0"/>
          <w:szCs w:val="21"/>
        </w:rPr>
      </w:pPr>
      <w:r>
        <w:rPr>
          <w:rFonts w:ascii="Times New Roman" w:hAnsi="Times New Roman" w:cs="宋体"/>
          <w:noProof/>
          <w:kern w:val="0"/>
          <w:szCs w:val="21"/>
        </w:rPr>
        <w:lastRenderedPageBreak/>
        <w:t>5</w:t>
      </w:r>
      <w:r w:rsidR="00CD5AB3" w:rsidRPr="0048359A">
        <w:rPr>
          <w:rFonts w:ascii="Times New Roman" w:hAnsi="Times New Roman" w:cs="宋体"/>
          <w:noProof/>
          <w:kern w:val="0"/>
          <w:szCs w:val="21"/>
        </w:rPr>
        <w:t xml:space="preserve">. </w:t>
      </w:r>
      <w:r w:rsidRPr="004B509A">
        <w:rPr>
          <w:rFonts w:ascii="Times New Roman" w:hAnsi="Times New Roman" w:cs="宋体" w:hint="eastAsia"/>
          <w:noProof/>
          <w:kern w:val="0"/>
          <w:szCs w:val="21"/>
        </w:rPr>
        <w:t>生均年教学日常运行支出</w:t>
      </w:r>
      <w:r>
        <w:rPr>
          <w:rFonts w:ascii="Times New Roman" w:hAnsi="Times New Roman" w:cs="宋体" w:hint="eastAsia"/>
          <w:noProof/>
          <w:kern w:val="0"/>
          <w:szCs w:val="21"/>
        </w:rPr>
        <w:t>=</w:t>
      </w:r>
      <w:r w:rsidRPr="0048359A">
        <w:rPr>
          <w:rFonts w:ascii="Times New Roman" w:hAnsi="Times New Roman" w:cs="宋体" w:hint="eastAsia"/>
          <w:noProof/>
          <w:kern w:val="0"/>
          <w:szCs w:val="21"/>
        </w:rPr>
        <w:t>教学日常运行支出</w:t>
      </w:r>
      <w:r>
        <w:rPr>
          <w:rFonts w:ascii="Times New Roman" w:hAnsi="Times New Roman" w:cs="宋体"/>
          <w:noProof/>
          <w:kern w:val="0"/>
          <w:szCs w:val="21"/>
        </w:rPr>
        <w:t>/</w:t>
      </w:r>
      <w:r w:rsidRPr="004B509A">
        <w:rPr>
          <w:rFonts w:ascii="Times New Roman" w:hAnsi="Times New Roman" w:cs="宋体" w:hint="eastAsia"/>
          <w:noProof/>
          <w:kern w:val="0"/>
          <w:szCs w:val="21"/>
        </w:rPr>
        <w:t>折合在校生数</w:t>
      </w:r>
      <w:r>
        <w:rPr>
          <w:rFonts w:ascii="Times New Roman" w:hAnsi="Times New Roman" w:cs="宋体" w:hint="eastAsia"/>
          <w:noProof/>
          <w:kern w:val="0"/>
          <w:szCs w:val="21"/>
        </w:rPr>
        <w:t>。</w:t>
      </w:r>
      <w:r w:rsidRPr="0048359A">
        <w:rPr>
          <w:rFonts w:ascii="Times New Roman" w:hAnsi="Times New Roman" w:cs="宋体" w:hint="eastAsia"/>
          <w:noProof/>
          <w:kern w:val="0"/>
          <w:szCs w:val="21"/>
        </w:rPr>
        <w:t>教学日常运行支出：指学校开展普通本专科教学活动及其辅助活动发生的支出，仅指教学基本支出中的商品和服务支出（</w:t>
      </w:r>
      <w:r w:rsidRPr="0048359A">
        <w:rPr>
          <w:rFonts w:ascii="Times New Roman" w:hAnsi="Times New Roman" w:cs="宋体" w:hint="eastAsia"/>
          <w:noProof/>
          <w:kern w:val="0"/>
          <w:szCs w:val="21"/>
        </w:rPr>
        <w:t>302</w:t>
      </w:r>
      <w:r w:rsidRPr="0048359A">
        <w:rPr>
          <w:rFonts w:ascii="Times New Roman" w:hAnsi="Times New Roman" w:cs="宋体" w:hint="eastAsia"/>
          <w:noProof/>
          <w:kern w:val="0"/>
          <w:szCs w:val="21"/>
        </w:rPr>
        <w:t>类）（不含教学专项拨款支出），具体包括：教学教辅部门发生的办公费（含考试考务费、手续费等）、印刷费、咨询费、邮电费、交通费、差旅费、出国费、维修（护）费、租赁费、会议费、培训费、专用材料费（含体育维持费等）、劳务费、其他教学商品和服务支出（含学生活动费、教学咨询研究机构会员费、教学改革科研业务费、委托业务费等）。取会计决算数。</w:t>
      </w:r>
    </w:p>
    <w:p w14:paraId="75792424" w14:textId="3300EFDB" w:rsidR="00CD5AB3" w:rsidRPr="0048359A" w:rsidRDefault="00BE4EBF" w:rsidP="00897974">
      <w:pPr>
        <w:spacing w:line="300" w:lineRule="exact"/>
        <w:ind w:firstLineChars="200" w:firstLine="420"/>
        <w:rPr>
          <w:rFonts w:ascii="Times New Roman" w:hAnsi="Times New Roman" w:cs="宋体"/>
          <w:noProof/>
          <w:kern w:val="0"/>
          <w:szCs w:val="21"/>
        </w:rPr>
      </w:pPr>
      <w:r>
        <w:rPr>
          <w:rFonts w:ascii="Times New Roman" w:hAnsi="Times New Roman" w:cs="宋体"/>
          <w:noProof/>
          <w:kern w:val="0"/>
          <w:szCs w:val="21"/>
        </w:rPr>
        <w:t>6</w:t>
      </w:r>
      <w:r w:rsidR="00CD5AB3" w:rsidRPr="0048359A">
        <w:rPr>
          <w:rFonts w:ascii="Times New Roman" w:hAnsi="Times New Roman" w:cs="宋体"/>
          <w:noProof/>
          <w:kern w:val="0"/>
          <w:szCs w:val="21"/>
        </w:rPr>
        <w:t xml:space="preserve">. </w:t>
      </w:r>
      <w:r w:rsidR="00CD5AB3" w:rsidRPr="0048359A">
        <w:rPr>
          <w:rFonts w:ascii="Times New Roman" w:hAnsi="Times New Roman" w:cs="宋体" w:hint="eastAsia"/>
          <w:noProof/>
          <w:kern w:val="0"/>
          <w:szCs w:val="21"/>
        </w:rPr>
        <w:t>年新增教学科研仪器设备所占比例</w:t>
      </w:r>
      <w:r w:rsidR="00BB0420">
        <w:rPr>
          <w:rFonts w:ascii="Times New Roman" w:hAnsi="Times New Roman" w:cs="宋体" w:hint="eastAsia"/>
          <w:noProof/>
          <w:kern w:val="0"/>
          <w:szCs w:val="21"/>
        </w:rPr>
        <w:t>（</w:t>
      </w:r>
      <w:r w:rsidR="00BB0420" w:rsidRPr="0048359A">
        <w:rPr>
          <w:rFonts w:ascii="Times New Roman" w:hAnsi="Times New Roman" w:cs="宋体" w:hint="eastAsia"/>
          <w:noProof/>
          <w:kern w:val="0"/>
          <w:szCs w:val="21"/>
        </w:rPr>
        <w:t>参照教育部教发</w:t>
      </w:r>
      <w:r w:rsidR="00385B79" w:rsidRPr="00385B79">
        <w:rPr>
          <w:rFonts w:ascii="Times New Roman" w:hAnsi="Times New Roman" w:cs="Times New Roman"/>
          <w:noProof/>
          <w:kern w:val="0"/>
          <w:szCs w:val="21"/>
        </w:rPr>
        <w:t>〔</w:t>
      </w:r>
      <w:r w:rsidR="00385B79" w:rsidRPr="00385B79">
        <w:rPr>
          <w:rFonts w:ascii="Times New Roman" w:hAnsi="Times New Roman" w:cs="Times New Roman"/>
          <w:noProof/>
          <w:kern w:val="0"/>
          <w:szCs w:val="21"/>
        </w:rPr>
        <w:t>2004</w:t>
      </w:r>
      <w:r w:rsidR="00385B79" w:rsidRPr="00385B79">
        <w:rPr>
          <w:rFonts w:ascii="Times New Roman" w:hAnsi="Times New Roman" w:cs="Times New Roman"/>
          <w:noProof/>
          <w:kern w:val="0"/>
          <w:szCs w:val="21"/>
        </w:rPr>
        <w:t>〕</w:t>
      </w:r>
      <w:r w:rsidR="00BB0420" w:rsidRPr="0048359A">
        <w:rPr>
          <w:rFonts w:ascii="Times New Roman" w:hAnsi="Times New Roman" w:cs="宋体" w:hint="eastAsia"/>
          <w:noProof/>
          <w:kern w:val="0"/>
          <w:szCs w:val="21"/>
        </w:rPr>
        <w:t>2</w:t>
      </w:r>
      <w:r w:rsidR="00BB0420" w:rsidRPr="0048359A">
        <w:rPr>
          <w:rFonts w:ascii="Times New Roman" w:hAnsi="Times New Roman" w:cs="宋体" w:hint="eastAsia"/>
          <w:noProof/>
          <w:kern w:val="0"/>
          <w:szCs w:val="21"/>
        </w:rPr>
        <w:t>号文件</w:t>
      </w:r>
      <w:r w:rsidR="00BB0420">
        <w:rPr>
          <w:rFonts w:ascii="Times New Roman" w:hAnsi="Times New Roman" w:cs="宋体" w:hint="eastAsia"/>
          <w:noProof/>
          <w:kern w:val="0"/>
          <w:szCs w:val="21"/>
        </w:rPr>
        <w:t>）：</w:t>
      </w:r>
      <w:r w:rsidR="00CD5AB3" w:rsidRPr="00124FB2">
        <w:rPr>
          <w:rFonts w:ascii="Times New Roman" w:hAnsi="Times New Roman" w:cs="宋体" w:hint="eastAsia"/>
          <w:noProof/>
          <w:kern w:val="0"/>
          <w:szCs w:val="21"/>
        </w:rPr>
        <w:t>年新增教学科研仪器设备所占比例≥</w:t>
      </w:r>
      <w:r w:rsidR="00CD5AB3" w:rsidRPr="00124FB2">
        <w:rPr>
          <w:rFonts w:ascii="Times New Roman" w:hAnsi="Times New Roman" w:cs="宋体" w:hint="eastAsia"/>
          <w:noProof/>
          <w:kern w:val="0"/>
          <w:szCs w:val="21"/>
        </w:rPr>
        <w:t>10%</w:t>
      </w:r>
      <w:r w:rsidR="00CD5AB3" w:rsidRPr="00124FB2">
        <w:rPr>
          <w:rFonts w:ascii="Times New Roman" w:hAnsi="Times New Roman" w:cs="宋体" w:hint="eastAsia"/>
          <w:noProof/>
          <w:kern w:val="0"/>
          <w:szCs w:val="21"/>
        </w:rPr>
        <w:t>。凡教学仪器设备总值超过</w:t>
      </w:r>
      <w:r w:rsidR="00CD5AB3" w:rsidRPr="00124FB2">
        <w:rPr>
          <w:rFonts w:ascii="Times New Roman" w:hAnsi="Times New Roman" w:cs="宋体" w:hint="eastAsia"/>
          <w:noProof/>
          <w:kern w:val="0"/>
          <w:szCs w:val="21"/>
        </w:rPr>
        <w:t>1</w:t>
      </w:r>
      <w:r w:rsidR="00CD5AB3" w:rsidRPr="00124FB2">
        <w:rPr>
          <w:rFonts w:ascii="Times New Roman" w:hAnsi="Times New Roman" w:cs="宋体" w:hint="eastAsia"/>
          <w:noProof/>
          <w:kern w:val="0"/>
          <w:szCs w:val="21"/>
        </w:rPr>
        <w:t>亿元的高校，当年新增教学仪器设备值超过</w:t>
      </w:r>
      <w:r w:rsidR="00CD5AB3" w:rsidRPr="00124FB2">
        <w:rPr>
          <w:rFonts w:ascii="Times New Roman" w:hAnsi="Times New Roman" w:cs="宋体" w:hint="eastAsia"/>
          <w:noProof/>
          <w:kern w:val="0"/>
          <w:szCs w:val="21"/>
        </w:rPr>
        <w:t>1000</w:t>
      </w:r>
      <w:r w:rsidR="00CD5AB3" w:rsidRPr="00124FB2">
        <w:rPr>
          <w:rFonts w:ascii="Times New Roman" w:hAnsi="Times New Roman" w:cs="宋体" w:hint="eastAsia"/>
          <w:noProof/>
          <w:kern w:val="0"/>
          <w:szCs w:val="21"/>
        </w:rPr>
        <w:t>万元，该项指标即为合格。</w:t>
      </w:r>
    </w:p>
    <w:p w14:paraId="51FA57AA" w14:textId="4F2CE1C3" w:rsidR="002B5C7E" w:rsidRDefault="00BE4EBF" w:rsidP="00897974">
      <w:pPr>
        <w:spacing w:line="300" w:lineRule="exact"/>
        <w:ind w:firstLineChars="200" w:firstLine="420"/>
        <w:rPr>
          <w:rFonts w:ascii="Times New Roman" w:hAnsi="Times New Roman" w:cs="宋体"/>
          <w:noProof/>
          <w:kern w:val="0"/>
          <w:szCs w:val="21"/>
        </w:rPr>
      </w:pPr>
      <w:r>
        <w:rPr>
          <w:rFonts w:ascii="Times New Roman" w:hAnsi="Times New Roman" w:cs="宋体"/>
          <w:noProof/>
          <w:kern w:val="0"/>
          <w:szCs w:val="21"/>
        </w:rPr>
        <w:t>7</w:t>
      </w:r>
      <w:r w:rsidR="00CD5AB3" w:rsidRPr="0048359A">
        <w:rPr>
          <w:rFonts w:ascii="Times New Roman" w:hAnsi="Times New Roman" w:cs="宋体"/>
          <w:noProof/>
          <w:kern w:val="0"/>
          <w:szCs w:val="21"/>
        </w:rPr>
        <w:t xml:space="preserve">. </w:t>
      </w:r>
      <w:r w:rsidRPr="0048359A">
        <w:rPr>
          <w:rFonts w:ascii="Times New Roman" w:hAnsi="Times New Roman" w:cs="宋体" w:hint="eastAsia"/>
          <w:noProof/>
          <w:kern w:val="0"/>
          <w:szCs w:val="21"/>
        </w:rPr>
        <w:t>生均教学科研仪器设备值</w:t>
      </w:r>
      <w:r w:rsidRPr="004B509A">
        <w:rPr>
          <w:rFonts w:ascii="Times New Roman" w:hAnsi="Times New Roman" w:cs="宋体" w:hint="eastAsia"/>
          <w:noProof/>
          <w:kern w:val="0"/>
          <w:szCs w:val="21"/>
        </w:rPr>
        <w:t>=</w:t>
      </w:r>
      <w:r w:rsidRPr="004B509A">
        <w:rPr>
          <w:rFonts w:ascii="Times New Roman" w:hAnsi="Times New Roman" w:cs="宋体" w:hint="eastAsia"/>
          <w:noProof/>
          <w:kern w:val="0"/>
          <w:szCs w:val="21"/>
        </w:rPr>
        <w:t>普通高校教学与科研仪器设备总资产值</w:t>
      </w:r>
      <w:r w:rsidRPr="004B509A">
        <w:rPr>
          <w:rFonts w:ascii="Times New Roman" w:hAnsi="Times New Roman" w:cs="宋体" w:hint="eastAsia"/>
          <w:noProof/>
          <w:kern w:val="0"/>
          <w:szCs w:val="21"/>
        </w:rPr>
        <w:t>/</w:t>
      </w:r>
      <w:r w:rsidRPr="004B509A">
        <w:rPr>
          <w:rFonts w:ascii="Times New Roman" w:hAnsi="Times New Roman" w:cs="宋体" w:hint="eastAsia"/>
          <w:noProof/>
          <w:kern w:val="0"/>
          <w:szCs w:val="21"/>
        </w:rPr>
        <w:t>折合在校生数</w:t>
      </w:r>
      <w:r>
        <w:rPr>
          <w:rFonts w:ascii="Times New Roman" w:hAnsi="Times New Roman" w:cs="宋体" w:hint="eastAsia"/>
          <w:noProof/>
          <w:kern w:val="0"/>
          <w:szCs w:val="21"/>
        </w:rPr>
        <w:t>（</w:t>
      </w:r>
      <w:r w:rsidRPr="0048359A">
        <w:rPr>
          <w:rFonts w:ascii="Times New Roman" w:hAnsi="Times New Roman" w:cs="宋体" w:hint="eastAsia"/>
          <w:noProof/>
          <w:kern w:val="0"/>
          <w:szCs w:val="21"/>
        </w:rPr>
        <w:t>参照教育部教发</w:t>
      </w:r>
      <w:r w:rsidR="00385B79" w:rsidRPr="00385B79">
        <w:rPr>
          <w:rFonts w:ascii="Times New Roman" w:hAnsi="Times New Roman" w:cs="Times New Roman"/>
          <w:noProof/>
          <w:kern w:val="0"/>
          <w:szCs w:val="21"/>
        </w:rPr>
        <w:t>〔</w:t>
      </w:r>
      <w:r w:rsidR="00385B79" w:rsidRPr="00385B79">
        <w:rPr>
          <w:rFonts w:ascii="Times New Roman" w:hAnsi="Times New Roman" w:cs="Times New Roman"/>
          <w:noProof/>
          <w:kern w:val="0"/>
          <w:szCs w:val="21"/>
        </w:rPr>
        <w:t>2004</w:t>
      </w:r>
      <w:r w:rsidR="00385B79" w:rsidRPr="00385B79">
        <w:rPr>
          <w:rFonts w:ascii="Times New Roman" w:hAnsi="Times New Roman" w:cs="Times New Roman"/>
          <w:noProof/>
          <w:kern w:val="0"/>
          <w:szCs w:val="21"/>
        </w:rPr>
        <w:t>〕</w:t>
      </w:r>
      <w:r w:rsidRPr="0048359A">
        <w:rPr>
          <w:rFonts w:ascii="Times New Roman" w:hAnsi="Times New Roman" w:cs="宋体" w:hint="eastAsia"/>
          <w:noProof/>
          <w:kern w:val="0"/>
          <w:szCs w:val="21"/>
        </w:rPr>
        <w:t>2</w:t>
      </w:r>
      <w:r w:rsidRPr="0048359A">
        <w:rPr>
          <w:rFonts w:ascii="Times New Roman" w:hAnsi="Times New Roman" w:cs="宋体" w:hint="eastAsia"/>
          <w:noProof/>
          <w:kern w:val="0"/>
          <w:szCs w:val="21"/>
        </w:rPr>
        <w:t>号文件</w:t>
      </w:r>
      <w:r>
        <w:rPr>
          <w:rFonts w:ascii="Times New Roman" w:hAnsi="Times New Roman" w:cs="宋体" w:hint="eastAsia"/>
          <w:noProof/>
          <w:kern w:val="0"/>
          <w:szCs w:val="21"/>
        </w:rPr>
        <w:t>），</w:t>
      </w:r>
      <w:r w:rsidRPr="00124FB2">
        <w:rPr>
          <w:rFonts w:ascii="Times New Roman" w:hAnsi="Times New Roman" w:cs="宋体" w:hint="eastAsia"/>
          <w:noProof/>
          <w:kern w:val="0"/>
          <w:szCs w:val="21"/>
        </w:rPr>
        <w:t>综合、师范、民族院校，工科、农、林院校和医学院校≥</w:t>
      </w:r>
      <w:r w:rsidRPr="00124FB2">
        <w:rPr>
          <w:rFonts w:ascii="Times New Roman" w:hAnsi="Times New Roman" w:cs="宋体" w:hint="eastAsia"/>
          <w:noProof/>
          <w:kern w:val="0"/>
          <w:szCs w:val="21"/>
        </w:rPr>
        <w:t>5000</w:t>
      </w:r>
      <w:r w:rsidRPr="00124FB2">
        <w:rPr>
          <w:rFonts w:ascii="Times New Roman" w:hAnsi="Times New Roman" w:cs="宋体" w:hint="eastAsia"/>
          <w:noProof/>
          <w:kern w:val="0"/>
          <w:szCs w:val="21"/>
        </w:rPr>
        <w:t>元</w:t>
      </w:r>
      <w:r w:rsidRPr="00124FB2">
        <w:rPr>
          <w:rFonts w:ascii="Times New Roman" w:hAnsi="Times New Roman" w:cs="宋体" w:hint="eastAsia"/>
          <w:noProof/>
          <w:kern w:val="0"/>
          <w:szCs w:val="21"/>
        </w:rPr>
        <w:t>/</w:t>
      </w:r>
      <w:r w:rsidRPr="00124FB2">
        <w:rPr>
          <w:rFonts w:ascii="Times New Roman" w:hAnsi="Times New Roman" w:cs="宋体" w:hint="eastAsia"/>
          <w:noProof/>
          <w:kern w:val="0"/>
          <w:szCs w:val="21"/>
        </w:rPr>
        <w:t>生，体育、艺术院校≥</w:t>
      </w:r>
      <w:r w:rsidRPr="00124FB2">
        <w:rPr>
          <w:rFonts w:ascii="Times New Roman" w:hAnsi="Times New Roman" w:cs="宋体" w:hint="eastAsia"/>
          <w:noProof/>
          <w:kern w:val="0"/>
          <w:szCs w:val="21"/>
        </w:rPr>
        <w:t>4000</w:t>
      </w:r>
      <w:r w:rsidRPr="00124FB2">
        <w:rPr>
          <w:rFonts w:ascii="Times New Roman" w:hAnsi="Times New Roman" w:cs="宋体" w:hint="eastAsia"/>
          <w:noProof/>
          <w:kern w:val="0"/>
          <w:szCs w:val="21"/>
        </w:rPr>
        <w:t>元</w:t>
      </w:r>
      <w:r w:rsidRPr="00124FB2">
        <w:rPr>
          <w:rFonts w:ascii="Times New Roman" w:hAnsi="Times New Roman" w:cs="宋体" w:hint="eastAsia"/>
          <w:noProof/>
          <w:kern w:val="0"/>
          <w:szCs w:val="21"/>
        </w:rPr>
        <w:t>/</w:t>
      </w:r>
      <w:r w:rsidRPr="00124FB2">
        <w:rPr>
          <w:rFonts w:ascii="Times New Roman" w:hAnsi="Times New Roman" w:cs="宋体" w:hint="eastAsia"/>
          <w:noProof/>
          <w:kern w:val="0"/>
          <w:szCs w:val="21"/>
        </w:rPr>
        <w:t>生，语文、财经、政法院校≥</w:t>
      </w:r>
      <w:r w:rsidRPr="00124FB2">
        <w:rPr>
          <w:rFonts w:ascii="Times New Roman" w:hAnsi="Times New Roman" w:cs="宋体" w:hint="eastAsia"/>
          <w:noProof/>
          <w:kern w:val="0"/>
          <w:szCs w:val="21"/>
        </w:rPr>
        <w:t>3000</w:t>
      </w:r>
      <w:r w:rsidRPr="00124FB2">
        <w:rPr>
          <w:rFonts w:ascii="Times New Roman" w:hAnsi="Times New Roman" w:cs="宋体" w:hint="eastAsia"/>
          <w:noProof/>
          <w:kern w:val="0"/>
          <w:szCs w:val="21"/>
        </w:rPr>
        <w:t>元</w:t>
      </w:r>
      <w:r w:rsidRPr="00124FB2">
        <w:rPr>
          <w:rFonts w:ascii="Times New Roman" w:hAnsi="Times New Roman" w:cs="宋体" w:hint="eastAsia"/>
          <w:noProof/>
          <w:kern w:val="0"/>
          <w:szCs w:val="21"/>
        </w:rPr>
        <w:t>/</w:t>
      </w:r>
      <w:r w:rsidRPr="00124FB2">
        <w:rPr>
          <w:rFonts w:ascii="Times New Roman" w:hAnsi="Times New Roman" w:cs="宋体" w:hint="eastAsia"/>
          <w:noProof/>
          <w:kern w:val="0"/>
          <w:szCs w:val="21"/>
        </w:rPr>
        <w:t>生。</w:t>
      </w:r>
    </w:p>
    <w:p w14:paraId="4ACFEFE0" w14:textId="6294E1F8" w:rsidR="006C571D" w:rsidRDefault="00C10804" w:rsidP="006C571D">
      <w:pPr>
        <w:spacing w:line="300" w:lineRule="exact"/>
        <w:ind w:firstLineChars="200" w:firstLine="420"/>
        <w:rPr>
          <w:rFonts w:ascii="Times New Roman" w:hAnsi="Times New Roman" w:cs="宋体"/>
          <w:noProof/>
          <w:kern w:val="0"/>
          <w:szCs w:val="21"/>
        </w:rPr>
      </w:pPr>
      <w:r>
        <w:rPr>
          <w:rFonts w:ascii="Times New Roman" w:hAnsi="Times New Roman" w:cs="宋体"/>
          <w:noProof/>
          <w:kern w:val="0"/>
          <w:szCs w:val="21"/>
        </w:rPr>
        <w:t>8</w:t>
      </w:r>
      <w:r w:rsidR="00897974" w:rsidRPr="0048359A">
        <w:rPr>
          <w:rFonts w:ascii="Times New Roman" w:hAnsi="Times New Roman" w:cs="宋体"/>
          <w:noProof/>
          <w:kern w:val="0"/>
          <w:szCs w:val="21"/>
        </w:rPr>
        <w:t>.</w:t>
      </w:r>
      <w:r w:rsidR="00BB0420">
        <w:rPr>
          <w:rFonts w:ascii="Times New Roman" w:hAnsi="Times New Roman" w:cs="宋体"/>
          <w:noProof/>
          <w:kern w:val="0"/>
          <w:szCs w:val="21"/>
        </w:rPr>
        <w:t xml:space="preserve"> </w:t>
      </w:r>
      <w:r w:rsidR="006C571D" w:rsidRPr="0048359A">
        <w:rPr>
          <w:rFonts w:ascii="Times New Roman" w:hAnsi="Times New Roman" w:cs="宋体" w:hint="eastAsia"/>
          <w:noProof/>
          <w:kern w:val="0"/>
          <w:szCs w:val="21"/>
        </w:rPr>
        <w:t>生师比</w:t>
      </w:r>
      <w:r w:rsidR="006C571D" w:rsidRPr="0048359A">
        <w:rPr>
          <w:rFonts w:ascii="Times New Roman" w:hAnsi="Times New Roman" w:cs="宋体" w:hint="eastAsia"/>
          <w:noProof/>
          <w:kern w:val="0"/>
          <w:szCs w:val="21"/>
        </w:rPr>
        <w:t>=</w:t>
      </w:r>
      <w:r w:rsidR="006C571D" w:rsidRPr="0048359A">
        <w:rPr>
          <w:rFonts w:ascii="Times New Roman" w:hAnsi="Times New Roman" w:cs="宋体" w:hint="eastAsia"/>
          <w:noProof/>
          <w:kern w:val="0"/>
          <w:szCs w:val="21"/>
        </w:rPr>
        <w:t>折合在校生数</w:t>
      </w:r>
      <w:r w:rsidR="006C571D" w:rsidRPr="0048359A">
        <w:rPr>
          <w:rFonts w:ascii="Times New Roman" w:hAnsi="Times New Roman" w:cs="宋体" w:hint="eastAsia"/>
          <w:noProof/>
          <w:kern w:val="0"/>
          <w:szCs w:val="21"/>
        </w:rPr>
        <w:t>/</w:t>
      </w:r>
      <w:r w:rsidR="006C571D">
        <w:rPr>
          <w:rFonts w:ascii="Times New Roman" w:hAnsi="Times New Roman" w:cs="宋体" w:hint="eastAsia"/>
          <w:noProof/>
          <w:kern w:val="0"/>
          <w:szCs w:val="21"/>
        </w:rPr>
        <w:t>专任</w:t>
      </w:r>
      <w:r w:rsidR="006C571D" w:rsidRPr="0048359A">
        <w:rPr>
          <w:rFonts w:ascii="Times New Roman" w:hAnsi="Times New Roman" w:cs="宋体" w:hint="eastAsia"/>
          <w:noProof/>
          <w:kern w:val="0"/>
          <w:szCs w:val="21"/>
        </w:rPr>
        <w:t>教师总数</w:t>
      </w:r>
      <w:r w:rsidR="006C571D">
        <w:rPr>
          <w:rFonts w:ascii="Times New Roman" w:hAnsi="Times New Roman" w:cs="宋体" w:hint="eastAsia"/>
          <w:noProof/>
          <w:kern w:val="0"/>
          <w:szCs w:val="21"/>
        </w:rPr>
        <w:t>（</w:t>
      </w:r>
      <w:r w:rsidR="006C571D" w:rsidRPr="0048359A">
        <w:rPr>
          <w:rFonts w:ascii="Times New Roman" w:hAnsi="Times New Roman" w:cs="宋体" w:hint="eastAsia"/>
          <w:noProof/>
          <w:kern w:val="0"/>
          <w:szCs w:val="21"/>
        </w:rPr>
        <w:t>参照教育部教发</w:t>
      </w:r>
      <w:r w:rsidR="00385B79" w:rsidRPr="00385B79">
        <w:rPr>
          <w:rFonts w:ascii="Times New Roman" w:hAnsi="Times New Roman" w:cs="Times New Roman"/>
          <w:noProof/>
          <w:kern w:val="0"/>
          <w:szCs w:val="21"/>
        </w:rPr>
        <w:t>〔</w:t>
      </w:r>
      <w:r w:rsidR="00385B79" w:rsidRPr="00385B79">
        <w:rPr>
          <w:rFonts w:ascii="Times New Roman" w:hAnsi="Times New Roman" w:cs="Times New Roman"/>
          <w:noProof/>
          <w:kern w:val="0"/>
          <w:szCs w:val="21"/>
        </w:rPr>
        <w:t>2004</w:t>
      </w:r>
      <w:r w:rsidR="00385B79" w:rsidRPr="00385B79">
        <w:rPr>
          <w:rFonts w:ascii="Times New Roman" w:hAnsi="Times New Roman" w:cs="Times New Roman"/>
          <w:noProof/>
          <w:kern w:val="0"/>
          <w:szCs w:val="21"/>
        </w:rPr>
        <w:t>〕</w:t>
      </w:r>
      <w:r w:rsidR="006C571D" w:rsidRPr="0048359A">
        <w:rPr>
          <w:rFonts w:ascii="Times New Roman" w:hAnsi="Times New Roman" w:cs="宋体" w:hint="eastAsia"/>
          <w:noProof/>
          <w:kern w:val="0"/>
          <w:szCs w:val="21"/>
        </w:rPr>
        <w:t>2</w:t>
      </w:r>
      <w:r w:rsidR="006C571D" w:rsidRPr="0048359A">
        <w:rPr>
          <w:rFonts w:ascii="Times New Roman" w:hAnsi="Times New Roman" w:cs="宋体" w:hint="eastAsia"/>
          <w:noProof/>
          <w:kern w:val="0"/>
          <w:szCs w:val="21"/>
        </w:rPr>
        <w:t>号文件</w:t>
      </w:r>
      <w:r w:rsidR="006C571D">
        <w:rPr>
          <w:rFonts w:ascii="Times New Roman" w:hAnsi="Times New Roman" w:cs="宋体" w:hint="eastAsia"/>
          <w:noProof/>
          <w:kern w:val="0"/>
          <w:szCs w:val="21"/>
        </w:rPr>
        <w:t>），</w:t>
      </w:r>
      <w:r w:rsidR="006C571D" w:rsidRPr="00124FB2">
        <w:rPr>
          <w:rFonts w:ascii="Times New Roman" w:hAnsi="Times New Roman" w:cs="宋体" w:hint="eastAsia"/>
          <w:noProof/>
          <w:kern w:val="0"/>
          <w:szCs w:val="21"/>
        </w:rPr>
        <w:t>综合、师范、民族院校，工科、农、林院校和语文、财经、政法院校≤</w:t>
      </w:r>
      <w:r w:rsidR="006C571D" w:rsidRPr="00124FB2">
        <w:rPr>
          <w:rFonts w:ascii="Times New Roman" w:hAnsi="Times New Roman" w:cs="宋体" w:hint="eastAsia"/>
          <w:noProof/>
          <w:kern w:val="0"/>
          <w:szCs w:val="21"/>
        </w:rPr>
        <w:t>18:1</w:t>
      </w:r>
      <w:r w:rsidR="006C571D" w:rsidRPr="00124FB2">
        <w:rPr>
          <w:rFonts w:ascii="Times New Roman" w:hAnsi="Times New Roman" w:cs="宋体" w:hint="eastAsia"/>
          <w:noProof/>
          <w:kern w:val="0"/>
          <w:szCs w:val="21"/>
        </w:rPr>
        <w:t>；医学院校≤</w:t>
      </w:r>
      <w:r w:rsidR="006C571D" w:rsidRPr="00124FB2">
        <w:rPr>
          <w:rFonts w:ascii="Times New Roman" w:hAnsi="Times New Roman" w:cs="宋体" w:hint="eastAsia"/>
          <w:noProof/>
          <w:kern w:val="0"/>
          <w:szCs w:val="21"/>
        </w:rPr>
        <w:t>16:1</w:t>
      </w:r>
      <w:r w:rsidR="006C571D" w:rsidRPr="00124FB2">
        <w:rPr>
          <w:rFonts w:ascii="Times New Roman" w:hAnsi="Times New Roman" w:cs="宋体" w:hint="eastAsia"/>
          <w:noProof/>
          <w:kern w:val="0"/>
          <w:szCs w:val="21"/>
        </w:rPr>
        <w:t>；体育、艺术院校≤</w:t>
      </w:r>
      <w:r w:rsidR="006C571D" w:rsidRPr="00124FB2">
        <w:rPr>
          <w:rFonts w:ascii="Times New Roman" w:hAnsi="Times New Roman" w:cs="宋体" w:hint="eastAsia"/>
          <w:noProof/>
          <w:kern w:val="0"/>
          <w:szCs w:val="21"/>
        </w:rPr>
        <w:t>11:1</w:t>
      </w:r>
      <w:r w:rsidR="006C571D" w:rsidRPr="00124FB2">
        <w:rPr>
          <w:rFonts w:ascii="Times New Roman" w:hAnsi="Times New Roman" w:cs="宋体" w:hint="eastAsia"/>
          <w:noProof/>
          <w:kern w:val="0"/>
          <w:szCs w:val="21"/>
        </w:rPr>
        <w:t>。</w:t>
      </w:r>
    </w:p>
    <w:p w14:paraId="263231C7" w14:textId="44787338" w:rsidR="006C571D" w:rsidRDefault="006C571D" w:rsidP="006C571D">
      <w:pPr>
        <w:spacing w:line="300" w:lineRule="exact"/>
        <w:ind w:firstLineChars="200" w:firstLine="420"/>
        <w:rPr>
          <w:rFonts w:ascii="Times New Roman" w:hAnsi="Times New Roman" w:cs="宋体"/>
          <w:noProof/>
          <w:kern w:val="0"/>
          <w:szCs w:val="21"/>
        </w:rPr>
      </w:pPr>
      <w:r w:rsidRPr="0073352B">
        <w:rPr>
          <w:rFonts w:ascii="Times New Roman" w:hAnsi="Times New Roman" w:cs="宋体" w:hint="eastAsia"/>
          <w:noProof/>
          <w:kern w:val="0"/>
          <w:szCs w:val="21"/>
        </w:rPr>
        <w:t>折合在校生数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普通本专科在校生数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硕士研究生在校生数</w:t>
      </w:r>
      <w:r w:rsidRPr="0073352B">
        <w:rPr>
          <w:rFonts w:ascii="Times New Roman" w:hAnsi="Times New Roman" w:cs="宋体" w:hint="eastAsia"/>
          <w:noProof/>
          <w:kern w:val="0"/>
          <w:szCs w:val="21"/>
        </w:rPr>
        <w:t>*1.5+</w:t>
      </w:r>
      <w:r w:rsidRPr="0073352B">
        <w:rPr>
          <w:rFonts w:ascii="Times New Roman" w:hAnsi="Times New Roman" w:cs="宋体" w:hint="eastAsia"/>
          <w:noProof/>
          <w:kern w:val="0"/>
          <w:szCs w:val="21"/>
        </w:rPr>
        <w:t>博士研究生在校生数</w:t>
      </w:r>
      <w:r w:rsidRPr="0073352B">
        <w:rPr>
          <w:rFonts w:ascii="Times New Roman" w:hAnsi="Times New Roman" w:cs="宋体" w:hint="eastAsia"/>
          <w:noProof/>
          <w:kern w:val="0"/>
          <w:szCs w:val="21"/>
        </w:rPr>
        <w:t>*2+</w:t>
      </w:r>
      <w:r w:rsidRPr="0073352B">
        <w:rPr>
          <w:rFonts w:ascii="Times New Roman" w:hAnsi="Times New Roman" w:cs="宋体" w:hint="eastAsia"/>
          <w:noProof/>
          <w:kern w:val="0"/>
          <w:szCs w:val="21"/>
        </w:rPr>
        <w:t>普通本专科留学生在校生数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硕士留学生在校生数</w:t>
      </w:r>
      <w:r w:rsidRPr="0073352B">
        <w:rPr>
          <w:rFonts w:ascii="Times New Roman" w:hAnsi="Times New Roman" w:cs="宋体" w:hint="eastAsia"/>
          <w:noProof/>
          <w:kern w:val="0"/>
          <w:szCs w:val="21"/>
        </w:rPr>
        <w:t>*1.5+</w:t>
      </w:r>
      <w:r w:rsidRPr="0073352B">
        <w:rPr>
          <w:rFonts w:ascii="Times New Roman" w:hAnsi="Times New Roman" w:cs="宋体" w:hint="eastAsia"/>
          <w:noProof/>
          <w:kern w:val="0"/>
          <w:szCs w:val="21"/>
        </w:rPr>
        <w:t>博士留学生在校生数</w:t>
      </w:r>
      <w:r w:rsidRPr="0073352B">
        <w:rPr>
          <w:rFonts w:ascii="Times New Roman" w:hAnsi="Times New Roman" w:cs="宋体" w:hint="eastAsia"/>
          <w:noProof/>
          <w:kern w:val="0"/>
          <w:szCs w:val="21"/>
        </w:rPr>
        <w:t>*2+</w:t>
      </w:r>
      <w:r w:rsidRPr="0073352B">
        <w:rPr>
          <w:rFonts w:ascii="Times New Roman" w:hAnsi="Times New Roman" w:cs="宋体" w:hint="eastAsia"/>
          <w:noProof/>
          <w:kern w:val="0"/>
          <w:szCs w:val="21"/>
        </w:rPr>
        <w:t>普通预科生注册生数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成人业余本专科在校生数</w:t>
      </w:r>
      <w:r w:rsidRPr="0073352B">
        <w:rPr>
          <w:rFonts w:ascii="Times New Roman" w:hAnsi="Times New Roman" w:cs="宋体" w:hint="eastAsia"/>
          <w:noProof/>
          <w:kern w:val="0"/>
          <w:szCs w:val="21"/>
        </w:rPr>
        <w:t>*0.3+</w:t>
      </w:r>
      <w:r w:rsidRPr="0073352B">
        <w:rPr>
          <w:rFonts w:ascii="Times New Roman" w:hAnsi="Times New Roman" w:cs="宋体" w:hint="eastAsia"/>
          <w:noProof/>
          <w:kern w:val="0"/>
          <w:szCs w:val="21"/>
        </w:rPr>
        <w:t>成人函授本专科在校生数</w:t>
      </w:r>
      <w:r w:rsidRPr="0073352B">
        <w:rPr>
          <w:rFonts w:ascii="Times New Roman" w:hAnsi="Times New Roman" w:cs="宋体" w:hint="eastAsia"/>
          <w:noProof/>
          <w:kern w:val="0"/>
          <w:szCs w:val="21"/>
        </w:rPr>
        <w:t>*0.1+</w:t>
      </w:r>
      <w:r w:rsidRPr="0073352B">
        <w:rPr>
          <w:rFonts w:ascii="Times New Roman" w:hAnsi="Times New Roman" w:cs="宋体" w:hint="eastAsia"/>
          <w:noProof/>
          <w:kern w:val="0"/>
          <w:szCs w:val="21"/>
        </w:rPr>
        <w:t>网络本专科在校生</w:t>
      </w:r>
      <w:r w:rsidRPr="0073352B">
        <w:rPr>
          <w:rFonts w:ascii="Times New Roman" w:hAnsi="Times New Roman" w:cs="宋体" w:hint="eastAsia"/>
          <w:noProof/>
          <w:kern w:val="0"/>
          <w:szCs w:val="21"/>
        </w:rPr>
        <w:t>*0.1+</w:t>
      </w:r>
      <w:r w:rsidRPr="0073352B">
        <w:rPr>
          <w:rFonts w:ascii="Times New Roman" w:hAnsi="Times New Roman" w:cs="宋体" w:hint="eastAsia"/>
          <w:noProof/>
          <w:kern w:val="0"/>
          <w:szCs w:val="21"/>
        </w:rPr>
        <w:t>本校中职在校生数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其他（占用教学资源的学历教育学生数，例如成人脱产本专科在校生数）</w:t>
      </w:r>
      <w:r>
        <w:rPr>
          <w:rFonts w:ascii="Times New Roman" w:hAnsi="Times New Roman" w:cs="宋体" w:hint="eastAsia"/>
          <w:noProof/>
          <w:kern w:val="0"/>
          <w:szCs w:val="21"/>
        </w:rPr>
        <w:t>。</w:t>
      </w:r>
    </w:p>
    <w:p w14:paraId="55747062" w14:textId="4238F70D" w:rsidR="00BB0420" w:rsidRPr="006C571D" w:rsidRDefault="006C571D" w:rsidP="006C571D">
      <w:pPr>
        <w:spacing w:line="300" w:lineRule="exact"/>
        <w:ind w:firstLineChars="200" w:firstLine="420"/>
        <w:rPr>
          <w:rFonts w:ascii="Times New Roman" w:hAnsi="Times New Roman" w:cs="宋体"/>
          <w:noProof/>
          <w:kern w:val="0"/>
          <w:szCs w:val="21"/>
        </w:rPr>
      </w:pPr>
      <w:r w:rsidRPr="0073352B">
        <w:rPr>
          <w:rFonts w:ascii="Times New Roman" w:hAnsi="Times New Roman" w:cs="宋体" w:hint="eastAsia"/>
          <w:noProof/>
          <w:kern w:val="0"/>
          <w:szCs w:val="21"/>
        </w:rPr>
        <w:t>专任教师总数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本校专任教师数</w:t>
      </w:r>
      <w:r w:rsidRPr="0073352B">
        <w:rPr>
          <w:rFonts w:ascii="Times New Roman" w:hAnsi="Times New Roman" w:cs="宋体" w:hint="eastAsia"/>
          <w:noProof/>
          <w:kern w:val="0"/>
          <w:szCs w:val="21"/>
        </w:rPr>
        <w:t>+</w:t>
      </w:r>
      <w:r w:rsidRPr="0073352B">
        <w:rPr>
          <w:rFonts w:ascii="Times New Roman" w:hAnsi="Times New Roman" w:cs="宋体" w:hint="eastAsia"/>
          <w:noProof/>
          <w:kern w:val="0"/>
          <w:szCs w:val="21"/>
        </w:rPr>
        <w:t>本学年聘请校外教师数</w:t>
      </w:r>
      <w:r w:rsidRPr="0073352B">
        <w:rPr>
          <w:rFonts w:ascii="Times New Roman" w:hAnsi="Times New Roman" w:cs="宋体" w:hint="eastAsia"/>
          <w:noProof/>
          <w:kern w:val="0"/>
          <w:szCs w:val="21"/>
        </w:rPr>
        <w:t>*0.5+</w:t>
      </w:r>
      <w:r w:rsidRPr="0073352B">
        <w:rPr>
          <w:rFonts w:ascii="Times New Roman" w:hAnsi="Times New Roman" w:cs="宋体" w:hint="eastAsia"/>
          <w:noProof/>
          <w:kern w:val="0"/>
          <w:szCs w:val="21"/>
        </w:rPr>
        <w:t>临床教师数</w:t>
      </w:r>
      <w:r w:rsidRPr="0073352B">
        <w:rPr>
          <w:rFonts w:ascii="Times New Roman" w:hAnsi="Times New Roman" w:cs="宋体" w:hint="eastAsia"/>
          <w:noProof/>
          <w:kern w:val="0"/>
          <w:szCs w:val="21"/>
        </w:rPr>
        <w:t>*0.5</w:t>
      </w:r>
      <w:r>
        <w:rPr>
          <w:rFonts w:ascii="Times New Roman" w:hAnsi="Times New Roman" w:cs="宋体" w:hint="eastAsia"/>
          <w:noProof/>
          <w:kern w:val="0"/>
          <w:szCs w:val="21"/>
        </w:rPr>
        <w:t>；其中：本校</w:t>
      </w:r>
      <w:r w:rsidRPr="0048359A">
        <w:rPr>
          <w:rFonts w:ascii="Times New Roman" w:hAnsi="Times New Roman" w:cs="宋体" w:hint="eastAsia"/>
          <w:noProof/>
          <w:kern w:val="0"/>
          <w:szCs w:val="21"/>
        </w:rPr>
        <w:t>专任教师须承担教学任务且人事关系在本校（原则上须连续</w:t>
      </w:r>
      <w:r w:rsidRPr="0048359A">
        <w:rPr>
          <w:rFonts w:ascii="Times New Roman" w:hAnsi="Times New Roman" w:cs="宋体" w:hint="eastAsia"/>
          <w:noProof/>
          <w:kern w:val="0"/>
          <w:szCs w:val="21"/>
        </w:rPr>
        <w:t>6</w:t>
      </w:r>
      <w:r w:rsidRPr="0048359A">
        <w:rPr>
          <w:rFonts w:ascii="Times New Roman" w:hAnsi="Times New Roman" w:cs="宋体" w:hint="eastAsia"/>
          <w:noProof/>
          <w:kern w:val="0"/>
          <w:szCs w:val="21"/>
        </w:rPr>
        <w:t>个月缴纳人员养老险等社保或人员档案在本校）；</w:t>
      </w:r>
      <w:r>
        <w:rPr>
          <w:rFonts w:ascii="Times New Roman" w:hAnsi="Times New Roman" w:cs="宋体" w:hint="eastAsia"/>
          <w:noProof/>
          <w:kern w:val="0"/>
          <w:szCs w:val="21"/>
        </w:rPr>
        <w:t>校外</w:t>
      </w:r>
      <w:r w:rsidRPr="0048359A">
        <w:rPr>
          <w:rFonts w:ascii="Times New Roman" w:hAnsi="Times New Roman" w:cs="宋体" w:hint="eastAsia"/>
          <w:noProof/>
          <w:kern w:val="0"/>
          <w:szCs w:val="21"/>
        </w:rPr>
        <w:t>教师须承担</w:t>
      </w:r>
      <w:r>
        <w:rPr>
          <w:rFonts w:ascii="Times New Roman" w:hAnsi="Times New Roman" w:cs="宋体" w:hint="eastAsia"/>
          <w:noProof/>
          <w:kern w:val="0"/>
          <w:szCs w:val="21"/>
        </w:rPr>
        <w:t>本校</w:t>
      </w:r>
      <w:r w:rsidRPr="0048359A">
        <w:rPr>
          <w:rFonts w:ascii="Times New Roman" w:hAnsi="Times New Roman" w:cs="宋体" w:hint="eastAsia"/>
          <w:noProof/>
          <w:kern w:val="0"/>
          <w:szCs w:val="21"/>
        </w:rPr>
        <w:t>教学任务、有聘用合同和劳务费发放记录</w:t>
      </w:r>
      <w:r>
        <w:rPr>
          <w:rFonts w:ascii="Times New Roman" w:hAnsi="Times New Roman" w:cs="宋体" w:hint="eastAsia"/>
          <w:noProof/>
          <w:kern w:val="0"/>
          <w:szCs w:val="21"/>
        </w:rPr>
        <w:t>，</w:t>
      </w:r>
      <w:r w:rsidRPr="00CA4C9C">
        <w:rPr>
          <w:rFonts w:ascii="Times New Roman" w:hAnsi="Times New Roman" w:cs="宋体" w:hint="eastAsia"/>
          <w:noProof/>
          <w:kern w:val="0"/>
          <w:szCs w:val="21"/>
        </w:rPr>
        <w:t>聘请校外教师折算数（本学年聘请校外教师数</w:t>
      </w:r>
      <w:r w:rsidRPr="00CA4C9C">
        <w:rPr>
          <w:rFonts w:ascii="Times New Roman" w:hAnsi="Times New Roman" w:cs="宋体" w:hint="eastAsia"/>
          <w:noProof/>
          <w:kern w:val="0"/>
          <w:szCs w:val="21"/>
        </w:rPr>
        <w:t>*0.5</w:t>
      </w:r>
      <w:r w:rsidRPr="00CA4C9C">
        <w:rPr>
          <w:rFonts w:ascii="Times New Roman" w:hAnsi="Times New Roman" w:cs="宋体" w:hint="eastAsia"/>
          <w:noProof/>
          <w:kern w:val="0"/>
          <w:szCs w:val="21"/>
        </w:rPr>
        <w:t>）不超过专任教师总数的四分之一</w:t>
      </w:r>
      <w:r>
        <w:rPr>
          <w:rFonts w:ascii="Times New Roman" w:hAnsi="Times New Roman" w:cs="宋体" w:hint="eastAsia"/>
          <w:noProof/>
          <w:kern w:val="0"/>
          <w:szCs w:val="21"/>
        </w:rPr>
        <w:t>；临床教师须承担教学任务且人事关系在本校或直属附属医院。</w:t>
      </w:r>
    </w:p>
    <w:sectPr w:rsidR="00BB0420" w:rsidRPr="006C571D" w:rsidSect="00CA1268">
      <w:headerReference w:type="default" r:id="rId9"/>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F51D94" w14:textId="77777777" w:rsidR="00B4032D" w:rsidRDefault="00B4032D" w:rsidP="00F97736">
      <w:r>
        <w:separator/>
      </w:r>
    </w:p>
  </w:endnote>
  <w:endnote w:type="continuationSeparator" w:id="0">
    <w:p w14:paraId="2CF539C9" w14:textId="77777777" w:rsidR="00B4032D" w:rsidRDefault="00B4032D" w:rsidP="00F97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微软雅黑"/>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5852300"/>
      <w:docPartObj>
        <w:docPartGallery w:val="Page Numbers (Bottom of Page)"/>
        <w:docPartUnique/>
      </w:docPartObj>
    </w:sdtPr>
    <w:sdtEndPr>
      <w:rPr>
        <w:rFonts w:ascii="Times New Roman" w:hAnsi="Times New Roman" w:cs="Times New Roman"/>
        <w:sz w:val="24"/>
        <w:szCs w:val="24"/>
      </w:rPr>
    </w:sdtEndPr>
    <w:sdtContent>
      <w:p w14:paraId="26180F1C" w14:textId="55740CB6" w:rsidR="0073352B" w:rsidRPr="0038345B" w:rsidRDefault="0073352B">
        <w:pPr>
          <w:pStyle w:val="a4"/>
          <w:jc w:val="center"/>
          <w:rPr>
            <w:rFonts w:ascii="Times New Roman" w:hAnsi="Times New Roman" w:cs="Times New Roman"/>
            <w:sz w:val="24"/>
            <w:szCs w:val="24"/>
          </w:rPr>
        </w:pPr>
        <w:r w:rsidRPr="0038345B">
          <w:rPr>
            <w:rFonts w:ascii="Times New Roman" w:hAnsi="Times New Roman" w:cs="Times New Roman"/>
            <w:sz w:val="24"/>
            <w:szCs w:val="24"/>
          </w:rPr>
          <w:fldChar w:fldCharType="begin"/>
        </w:r>
        <w:r w:rsidRPr="0038345B">
          <w:rPr>
            <w:rFonts w:ascii="Times New Roman" w:hAnsi="Times New Roman" w:cs="Times New Roman"/>
            <w:sz w:val="24"/>
            <w:szCs w:val="24"/>
          </w:rPr>
          <w:instrText>PAGE   \* MERGEFORMAT</w:instrText>
        </w:r>
        <w:r w:rsidRPr="0038345B">
          <w:rPr>
            <w:rFonts w:ascii="Times New Roman" w:hAnsi="Times New Roman" w:cs="Times New Roman"/>
            <w:sz w:val="24"/>
            <w:szCs w:val="24"/>
          </w:rPr>
          <w:fldChar w:fldCharType="separate"/>
        </w:r>
        <w:r w:rsidR="00E702A7" w:rsidRPr="00E702A7">
          <w:rPr>
            <w:rFonts w:ascii="Times New Roman" w:hAnsi="Times New Roman" w:cs="Times New Roman"/>
            <w:noProof/>
            <w:sz w:val="24"/>
            <w:szCs w:val="24"/>
            <w:lang w:val="zh-CN"/>
          </w:rPr>
          <w:t>1</w:t>
        </w:r>
        <w:r w:rsidRPr="0038345B">
          <w:rPr>
            <w:rFonts w:ascii="Times New Roman" w:hAnsi="Times New Roman" w:cs="Times New Roman"/>
            <w:sz w:val="24"/>
            <w:szCs w:val="24"/>
          </w:rPr>
          <w:fldChar w:fldCharType="end"/>
        </w:r>
      </w:p>
    </w:sdtContent>
  </w:sdt>
  <w:p w14:paraId="04087B1E" w14:textId="77777777" w:rsidR="0073352B" w:rsidRDefault="0073352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DEAD55" w14:textId="77777777" w:rsidR="00B4032D" w:rsidRDefault="00B4032D" w:rsidP="00F97736">
      <w:r>
        <w:separator/>
      </w:r>
    </w:p>
  </w:footnote>
  <w:footnote w:type="continuationSeparator" w:id="0">
    <w:p w14:paraId="0292BBBB" w14:textId="77777777" w:rsidR="00B4032D" w:rsidRDefault="00B4032D" w:rsidP="00F977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6AE02" w14:textId="77777777" w:rsidR="0073352B" w:rsidRDefault="0073352B" w:rsidP="00613ED5">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D52E5"/>
    <w:multiLevelType w:val="hybridMultilevel"/>
    <w:tmpl w:val="F2A07086"/>
    <w:lvl w:ilvl="0" w:tplc="E3164FA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81D6DCD"/>
    <w:multiLevelType w:val="hybridMultilevel"/>
    <w:tmpl w:val="687E2838"/>
    <w:lvl w:ilvl="0" w:tplc="55EEEA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55D0F29"/>
    <w:multiLevelType w:val="hybridMultilevel"/>
    <w:tmpl w:val="B8A06A0A"/>
    <w:lvl w:ilvl="0" w:tplc="B04CE5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794E"/>
    <w:rsid w:val="00001559"/>
    <w:rsid w:val="00002878"/>
    <w:rsid w:val="00002A9E"/>
    <w:rsid w:val="0001168E"/>
    <w:rsid w:val="00013F00"/>
    <w:rsid w:val="0001418A"/>
    <w:rsid w:val="00020252"/>
    <w:rsid w:val="0002037D"/>
    <w:rsid w:val="00020592"/>
    <w:rsid w:val="000207D6"/>
    <w:rsid w:val="00023095"/>
    <w:rsid w:val="00024A3F"/>
    <w:rsid w:val="00025187"/>
    <w:rsid w:val="000251FA"/>
    <w:rsid w:val="00025F6B"/>
    <w:rsid w:val="00035250"/>
    <w:rsid w:val="00036784"/>
    <w:rsid w:val="00043908"/>
    <w:rsid w:val="00047A3F"/>
    <w:rsid w:val="00053578"/>
    <w:rsid w:val="000549FE"/>
    <w:rsid w:val="00057A99"/>
    <w:rsid w:val="00060BD5"/>
    <w:rsid w:val="0006644F"/>
    <w:rsid w:val="00066601"/>
    <w:rsid w:val="00071586"/>
    <w:rsid w:val="00071673"/>
    <w:rsid w:val="00073643"/>
    <w:rsid w:val="0008021A"/>
    <w:rsid w:val="000811FA"/>
    <w:rsid w:val="00081423"/>
    <w:rsid w:val="00082955"/>
    <w:rsid w:val="00083115"/>
    <w:rsid w:val="000845C9"/>
    <w:rsid w:val="0009114C"/>
    <w:rsid w:val="0009116E"/>
    <w:rsid w:val="000930F0"/>
    <w:rsid w:val="0009376E"/>
    <w:rsid w:val="000A1D48"/>
    <w:rsid w:val="000A1E4D"/>
    <w:rsid w:val="000A3E16"/>
    <w:rsid w:val="000A6382"/>
    <w:rsid w:val="000B0BC7"/>
    <w:rsid w:val="000B2E52"/>
    <w:rsid w:val="000B6B49"/>
    <w:rsid w:val="000C08C9"/>
    <w:rsid w:val="000C0BE7"/>
    <w:rsid w:val="000C1CB9"/>
    <w:rsid w:val="000C23C5"/>
    <w:rsid w:val="000D374F"/>
    <w:rsid w:val="000D3F5C"/>
    <w:rsid w:val="000D3FDC"/>
    <w:rsid w:val="000E2087"/>
    <w:rsid w:val="000E20DB"/>
    <w:rsid w:val="000E34F8"/>
    <w:rsid w:val="000E378C"/>
    <w:rsid w:val="000E6882"/>
    <w:rsid w:val="000F2D08"/>
    <w:rsid w:val="000F5A2A"/>
    <w:rsid w:val="00106F3C"/>
    <w:rsid w:val="00116B45"/>
    <w:rsid w:val="00122678"/>
    <w:rsid w:val="001230F0"/>
    <w:rsid w:val="00124FB2"/>
    <w:rsid w:val="0012728C"/>
    <w:rsid w:val="00131EBC"/>
    <w:rsid w:val="001355E0"/>
    <w:rsid w:val="00141551"/>
    <w:rsid w:val="0014255F"/>
    <w:rsid w:val="00142FBE"/>
    <w:rsid w:val="0014352C"/>
    <w:rsid w:val="00143809"/>
    <w:rsid w:val="00145BF7"/>
    <w:rsid w:val="00152742"/>
    <w:rsid w:val="00154DBC"/>
    <w:rsid w:val="001568F5"/>
    <w:rsid w:val="0016145A"/>
    <w:rsid w:val="00165F16"/>
    <w:rsid w:val="00167C3B"/>
    <w:rsid w:val="00171BB5"/>
    <w:rsid w:val="00172DEF"/>
    <w:rsid w:val="0017583F"/>
    <w:rsid w:val="001770DA"/>
    <w:rsid w:val="00185A4A"/>
    <w:rsid w:val="00190101"/>
    <w:rsid w:val="00193369"/>
    <w:rsid w:val="00195B4A"/>
    <w:rsid w:val="00196A4F"/>
    <w:rsid w:val="00197036"/>
    <w:rsid w:val="001A07E9"/>
    <w:rsid w:val="001A127F"/>
    <w:rsid w:val="001A38B1"/>
    <w:rsid w:val="001A3BF0"/>
    <w:rsid w:val="001A45AF"/>
    <w:rsid w:val="001A50A2"/>
    <w:rsid w:val="001A742B"/>
    <w:rsid w:val="001B23DA"/>
    <w:rsid w:val="001B5D9B"/>
    <w:rsid w:val="001B74A9"/>
    <w:rsid w:val="001C63E9"/>
    <w:rsid w:val="001D3E8E"/>
    <w:rsid w:val="001E2D70"/>
    <w:rsid w:val="001E6473"/>
    <w:rsid w:val="001F4145"/>
    <w:rsid w:val="00203005"/>
    <w:rsid w:val="002033CF"/>
    <w:rsid w:val="00203576"/>
    <w:rsid w:val="00206867"/>
    <w:rsid w:val="0020717C"/>
    <w:rsid w:val="00210EC7"/>
    <w:rsid w:val="002117A5"/>
    <w:rsid w:val="00211E29"/>
    <w:rsid w:val="00215655"/>
    <w:rsid w:val="00216259"/>
    <w:rsid w:val="0021725A"/>
    <w:rsid w:val="002209F0"/>
    <w:rsid w:val="002236BB"/>
    <w:rsid w:val="00224277"/>
    <w:rsid w:val="00225CA5"/>
    <w:rsid w:val="00236D0B"/>
    <w:rsid w:val="00243E28"/>
    <w:rsid w:val="002527EE"/>
    <w:rsid w:val="00253BB7"/>
    <w:rsid w:val="00255198"/>
    <w:rsid w:val="00256A7B"/>
    <w:rsid w:val="00261F32"/>
    <w:rsid w:val="0026631E"/>
    <w:rsid w:val="002667EA"/>
    <w:rsid w:val="002721EE"/>
    <w:rsid w:val="00272AD8"/>
    <w:rsid w:val="00276841"/>
    <w:rsid w:val="00280293"/>
    <w:rsid w:val="00280BC0"/>
    <w:rsid w:val="002810CE"/>
    <w:rsid w:val="0028142F"/>
    <w:rsid w:val="002835AE"/>
    <w:rsid w:val="0028521B"/>
    <w:rsid w:val="00285FC0"/>
    <w:rsid w:val="0028666D"/>
    <w:rsid w:val="00286B83"/>
    <w:rsid w:val="00287A51"/>
    <w:rsid w:val="002925B5"/>
    <w:rsid w:val="0029488F"/>
    <w:rsid w:val="002A062E"/>
    <w:rsid w:val="002A3A9C"/>
    <w:rsid w:val="002B3823"/>
    <w:rsid w:val="002B3BBB"/>
    <w:rsid w:val="002B4DDE"/>
    <w:rsid w:val="002B5C7E"/>
    <w:rsid w:val="002B7DE3"/>
    <w:rsid w:val="002C0663"/>
    <w:rsid w:val="002C39DD"/>
    <w:rsid w:val="002C5301"/>
    <w:rsid w:val="002D1AD9"/>
    <w:rsid w:val="002D212D"/>
    <w:rsid w:val="002D2CB8"/>
    <w:rsid w:val="002D5CB0"/>
    <w:rsid w:val="002E0027"/>
    <w:rsid w:val="002E0C46"/>
    <w:rsid w:val="002E38F6"/>
    <w:rsid w:val="002E7447"/>
    <w:rsid w:val="002F03F7"/>
    <w:rsid w:val="002F6BAF"/>
    <w:rsid w:val="0030057B"/>
    <w:rsid w:val="00300B5B"/>
    <w:rsid w:val="003013D9"/>
    <w:rsid w:val="0030732C"/>
    <w:rsid w:val="0031256F"/>
    <w:rsid w:val="00313084"/>
    <w:rsid w:val="003149F6"/>
    <w:rsid w:val="00314CEA"/>
    <w:rsid w:val="00322D0F"/>
    <w:rsid w:val="003242BC"/>
    <w:rsid w:val="00324E21"/>
    <w:rsid w:val="0032600B"/>
    <w:rsid w:val="00333D13"/>
    <w:rsid w:val="0033415E"/>
    <w:rsid w:val="00336371"/>
    <w:rsid w:val="0034114F"/>
    <w:rsid w:val="00345E00"/>
    <w:rsid w:val="00346329"/>
    <w:rsid w:val="0035059A"/>
    <w:rsid w:val="00350669"/>
    <w:rsid w:val="00353339"/>
    <w:rsid w:val="003535DF"/>
    <w:rsid w:val="00356E32"/>
    <w:rsid w:val="0036060A"/>
    <w:rsid w:val="00362563"/>
    <w:rsid w:val="00371769"/>
    <w:rsid w:val="00374810"/>
    <w:rsid w:val="00375067"/>
    <w:rsid w:val="003750A0"/>
    <w:rsid w:val="00375C78"/>
    <w:rsid w:val="00375CE5"/>
    <w:rsid w:val="0038345B"/>
    <w:rsid w:val="00385B79"/>
    <w:rsid w:val="00391AC0"/>
    <w:rsid w:val="00392548"/>
    <w:rsid w:val="00394E61"/>
    <w:rsid w:val="00396488"/>
    <w:rsid w:val="00397B31"/>
    <w:rsid w:val="003A4C6C"/>
    <w:rsid w:val="003A59AE"/>
    <w:rsid w:val="003C14DF"/>
    <w:rsid w:val="003C3AE2"/>
    <w:rsid w:val="003C72A2"/>
    <w:rsid w:val="003D0FB9"/>
    <w:rsid w:val="003D184B"/>
    <w:rsid w:val="003D3995"/>
    <w:rsid w:val="003D4DA1"/>
    <w:rsid w:val="003D6698"/>
    <w:rsid w:val="003E59AB"/>
    <w:rsid w:val="003F0054"/>
    <w:rsid w:val="003F43E8"/>
    <w:rsid w:val="003F46DC"/>
    <w:rsid w:val="003F6BAD"/>
    <w:rsid w:val="004017F2"/>
    <w:rsid w:val="004020FA"/>
    <w:rsid w:val="00402326"/>
    <w:rsid w:val="00402EA1"/>
    <w:rsid w:val="00404E92"/>
    <w:rsid w:val="00406EFD"/>
    <w:rsid w:val="00407F52"/>
    <w:rsid w:val="00412D8A"/>
    <w:rsid w:val="00417257"/>
    <w:rsid w:val="004176B4"/>
    <w:rsid w:val="004203BD"/>
    <w:rsid w:val="00420BFF"/>
    <w:rsid w:val="00421696"/>
    <w:rsid w:val="00422A34"/>
    <w:rsid w:val="00425057"/>
    <w:rsid w:val="00426D0F"/>
    <w:rsid w:val="004306A5"/>
    <w:rsid w:val="00430C76"/>
    <w:rsid w:val="00430F70"/>
    <w:rsid w:val="004318E5"/>
    <w:rsid w:val="004324F6"/>
    <w:rsid w:val="004443E5"/>
    <w:rsid w:val="004469D4"/>
    <w:rsid w:val="00464DE7"/>
    <w:rsid w:val="00465A40"/>
    <w:rsid w:val="00465FA6"/>
    <w:rsid w:val="00471CBB"/>
    <w:rsid w:val="00472BF3"/>
    <w:rsid w:val="00475C8C"/>
    <w:rsid w:val="00476708"/>
    <w:rsid w:val="0048359A"/>
    <w:rsid w:val="004846CE"/>
    <w:rsid w:val="00487A17"/>
    <w:rsid w:val="00487BBF"/>
    <w:rsid w:val="00490049"/>
    <w:rsid w:val="004936FF"/>
    <w:rsid w:val="004967E1"/>
    <w:rsid w:val="004A0491"/>
    <w:rsid w:val="004A21DE"/>
    <w:rsid w:val="004B097F"/>
    <w:rsid w:val="004B1AD0"/>
    <w:rsid w:val="004B4645"/>
    <w:rsid w:val="004B509A"/>
    <w:rsid w:val="004B681C"/>
    <w:rsid w:val="004C054B"/>
    <w:rsid w:val="004C161E"/>
    <w:rsid w:val="004C3480"/>
    <w:rsid w:val="004C4871"/>
    <w:rsid w:val="004C657B"/>
    <w:rsid w:val="004D732A"/>
    <w:rsid w:val="004E123E"/>
    <w:rsid w:val="004F6D17"/>
    <w:rsid w:val="004F7956"/>
    <w:rsid w:val="00500807"/>
    <w:rsid w:val="005029D2"/>
    <w:rsid w:val="005041A5"/>
    <w:rsid w:val="00505F5D"/>
    <w:rsid w:val="00506A57"/>
    <w:rsid w:val="00506B9B"/>
    <w:rsid w:val="00506F12"/>
    <w:rsid w:val="005200BE"/>
    <w:rsid w:val="00520ACA"/>
    <w:rsid w:val="00521598"/>
    <w:rsid w:val="00521AFF"/>
    <w:rsid w:val="005220B8"/>
    <w:rsid w:val="005270B7"/>
    <w:rsid w:val="005274E6"/>
    <w:rsid w:val="00532F96"/>
    <w:rsid w:val="005354F3"/>
    <w:rsid w:val="00536E7F"/>
    <w:rsid w:val="00544375"/>
    <w:rsid w:val="005468C8"/>
    <w:rsid w:val="00546C5B"/>
    <w:rsid w:val="00551460"/>
    <w:rsid w:val="00556E77"/>
    <w:rsid w:val="00557F0A"/>
    <w:rsid w:val="0056065B"/>
    <w:rsid w:val="00561102"/>
    <w:rsid w:val="005631AC"/>
    <w:rsid w:val="005638D9"/>
    <w:rsid w:val="00564D68"/>
    <w:rsid w:val="00565892"/>
    <w:rsid w:val="00575584"/>
    <w:rsid w:val="005761E5"/>
    <w:rsid w:val="005764D7"/>
    <w:rsid w:val="00580726"/>
    <w:rsid w:val="00582456"/>
    <w:rsid w:val="00582D4E"/>
    <w:rsid w:val="005852CF"/>
    <w:rsid w:val="00592228"/>
    <w:rsid w:val="00592836"/>
    <w:rsid w:val="00593EB9"/>
    <w:rsid w:val="00593F22"/>
    <w:rsid w:val="005A38A9"/>
    <w:rsid w:val="005B0223"/>
    <w:rsid w:val="005B7BC4"/>
    <w:rsid w:val="005C09E6"/>
    <w:rsid w:val="005C38E3"/>
    <w:rsid w:val="005C4457"/>
    <w:rsid w:val="005C608E"/>
    <w:rsid w:val="005D15D7"/>
    <w:rsid w:val="005D436A"/>
    <w:rsid w:val="005D573C"/>
    <w:rsid w:val="005E0F8B"/>
    <w:rsid w:val="005E4021"/>
    <w:rsid w:val="005E4F9D"/>
    <w:rsid w:val="005F0B9E"/>
    <w:rsid w:val="005F0E6E"/>
    <w:rsid w:val="005F318D"/>
    <w:rsid w:val="005F3C8C"/>
    <w:rsid w:val="005F3E1D"/>
    <w:rsid w:val="005F691A"/>
    <w:rsid w:val="00601E77"/>
    <w:rsid w:val="00605888"/>
    <w:rsid w:val="006079F3"/>
    <w:rsid w:val="006114B7"/>
    <w:rsid w:val="00613E8A"/>
    <w:rsid w:val="00613ED5"/>
    <w:rsid w:val="00614C54"/>
    <w:rsid w:val="00623057"/>
    <w:rsid w:val="00624E4A"/>
    <w:rsid w:val="006272BA"/>
    <w:rsid w:val="00630CFE"/>
    <w:rsid w:val="00634E59"/>
    <w:rsid w:val="006424DE"/>
    <w:rsid w:val="00645A70"/>
    <w:rsid w:val="00646FFA"/>
    <w:rsid w:val="00650E90"/>
    <w:rsid w:val="006517D7"/>
    <w:rsid w:val="00657720"/>
    <w:rsid w:val="00661107"/>
    <w:rsid w:val="00664164"/>
    <w:rsid w:val="00671EE2"/>
    <w:rsid w:val="00677BE2"/>
    <w:rsid w:val="00683640"/>
    <w:rsid w:val="0069158D"/>
    <w:rsid w:val="00692507"/>
    <w:rsid w:val="00692AF6"/>
    <w:rsid w:val="00694319"/>
    <w:rsid w:val="006A2317"/>
    <w:rsid w:val="006A39B3"/>
    <w:rsid w:val="006B1085"/>
    <w:rsid w:val="006B4558"/>
    <w:rsid w:val="006B4B0E"/>
    <w:rsid w:val="006B4F93"/>
    <w:rsid w:val="006B5CDE"/>
    <w:rsid w:val="006B5D33"/>
    <w:rsid w:val="006B6835"/>
    <w:rsid w:val="006C1CEE"/>
    <w:rsid w:val="006C571D"/>
    <w:rsid w:val="006C6C41"/>
    <w:rsid w:val="006C73D3"/>
    <w:rsid w:val="006D18F4"/>
    <w:rsid w:val="006D1D40"/>
    <w:rsid w:val="006E4A53"/>
    <w:rsid w:val="006E7974"/>
    <w:rsid w:val="006F270B"/>
    <w:rsid w:val="00700753"/>
    <w:rsid w:val="00700F70"/>
    <w:rsid w:val="0070225C"/>
    <w:rsid w:val="00706095"/>
    <w:rsid w:val="00707579"/>
    <w:rsid w:val="007124F4"/>
    <w:rsid w:val="00713954"/>
    <w:rsid w:val="00713CF1"/>
    <w:rsid w:val="00714A01"/>
    <w:rsid w:val="00715279"/>
    <w:rsid w:val="007211BD"/>
    <w:rsid w:val="007261F0"/>
    <w:rsid w:val="00732243"/>
    <w:rsid w:val="007328CB"/>
    <w:rsid w:val="00732BCF"/>
    <w:rsid w:val="007330A1"/>
    <w:rsid w:val="007332F0"/>
    <w:rsid w:val="0073352B"/>
    <w:rsid w:val="00733DCA"/>
    <w:rsid w:val="007400DA"/>
    <w:rsid w:val="00744D49"/>
    <w:rsid w:val="00744F38"/>
    <w:rsid w:val="00746FF2"/>
    <w:rsid w:val="00747743"/>
    <w:rsid w:val="007529F7"/>
    <w:rsid w:val="0075679E"/>
    <w:rsid w:val="00761DD6"/>
    <w:rsid w:val="00765A85"/>
    <w:rsid w:val="00766DF6"/>
    <w:rsid w:val="00767FDE"/>
    <w:rsid w:val="00770C8A"/>
    <w:rsid w:val="0077179C"/>
    <w:rsid w:val="007867D4"/>
    <w:rsid w:val="00787499"/>
    <w:rsid w:val="007879F2"/>
    <w:rsid w:val="00787ADD"/>
    <w:rsid w:val="00793C1F"/>
    <w:rsid w:val="00794803"/>
    <w:rsid w:val="00796E73"/>
    <w:rsid w:val="007976A4"/>
    <w:rsid w:val="007A535D"/>
    <w:rsid w:val="007A5B1A"/>
    <w:rsid w:val="007A74E5"/>
    <w:rsid w:val="007B0432"/>
    <w:rsid w:val="007B0C67"/>
    <w:rsid w:val="007B149B"/>
    <w:rsid w:val="007B14E7"/>
    <w:rsid w:val="007B330B"/>
    <w:rsid w:val="007C05C3"/>
    <w:rsid w:val="007C1ADA"/>
    <w:rsid w:val="007C20F1"/>
    <w:rsid w:val="007C4B7A"/>
    <w:rsid w:val="007D0B1D"/>
    <w:rsid w:val="007D1226"/>
    <w:rsid w:val="007D4B90"/>
    <w:rsid w:val="007E2BA7"/>
    <w:rsid w:val="007E4434"/>
    <w:rsid w:val="007E54CB"/>
    <w:rsid w:val="007E57AE"/>
    <w:rsid w:val="007F1387"/>
    <w:rsid w:val="007F36AD"/>
    <w:rsid w:val="007F606D"/>
    <w:rsid w:val="00802E7A"/>
    <w:rsid w:val="0081218E"/>
    <w:rsid w:val="00812D32"/>
    <w:rsid w:val="0081388E"/>
    <w:rsid w:val="00822B0C"/>
    <w:rsid w:val="008245C1"/>
    <w:rsid w:val="00824806"/>
    <w:rsid w:val="008275B0"/>
    <w:rsid w:val="00832B16"/>
    <w:rsid w:val="00832FC5"/>
    <w:rsid w:val="00845451"/>
    <w:rsid w:val="00847C28"/>
    <w:rsid w:val="008501B5"/>
    <w:rsid w:val="008507CC"/>
    <w:rsid w:val="00851739"/>
    <w:rsid w:val="00853318"/>
    <w:rsid w:val="00855231"/>
    <w:rsid w:val="0086550F"/>
    <w:rsid w:val="00873BD5"/>
    <w:rsid w:val="00874417"/>
    <w:rsid w:val="00877F1C"/>
    <w:rsid w:val="00880874"/>
    <w:rsid w:val="00883F9A"/>
    <w:rsid w:val="00885467"/>
    <w:rsid w:val="00886AB6"/>
    <w:rsid w:val="0089155F"/>
    <w:rsid w:val="00894018"/>
    <w:rsid w:val="00897974"/>
    <w:rsid w:val="008A23BA"/>
    <w:rsid w:val="008A3DC1"/>
    <w:rsid w:val="008A4CB0"/>
    <w:rsid w:val="008B206B"/>
    <w:rsid w:val="008B3868"/>
    <w:rsid w:val="008B40D3"/>
    <w:rsid w:val="008B4450"/>
    <w:rsid w:val="008B4ACF"/>
    <w:rsid w:val="008C1BBE"/>
    <w:rsid w:val="008C2140"/>
    <w:rsid w:val="008C27CC"/>
    <w:rsid w:val="008C6303"/>
    <w:rsid w:val="008D009B"/>
    <w:rsid w:val="008D219F"/>
    <w:rsid w:val="008E3E96"/>
    <w:rsid w:val="008E3F26"/>
    <w:rsid w:val="008E7B9E"/>
    <w:rsid w:val="008F058C"/>
    <w:rsid w:val="008F155B"/>
    <w:rsid w:val="008F40E8"/>
    <w:rsid w:val="008F578B"/>
    <w:rsid w:val="008F59F6"/>
    <w:rsid w:val="008F7670"/>
    <w:rsid w:val="00913FF2"/>
    <w:rsid w:val="00914D01"/>
    <w:rsid w:val="00916388"/>
    <w:rsid w:val="00917AB3"/>
    <w:rsid w:val="00921423"/>
    <w:rsid w:val="00921D64"/>
    <w:rsid w:val="00921F0F"/>
    <w:rsid w:val="0092519C"/>
    <w:rsid w:val="0092675F"/>
    <w:rsid w:val="0093007B"/>
    <w:rsid w:val="0093314C"/>
    <w:rsid w:val="0093609E"/>
    <w:rsid w:val="0093668E"/>
    <w:rsid w:val="00941365"/>
    <w:rsid w:val="00944C04"/>
    <w:rsid w:val="009471C1"/>
    <w:rsid w:val="00947779"/>
    <w:rsid w:val="00951B52"/>
    <w:rsid w:val="00951C87"/>
    <w:rsid w:val="00955706"/>
    <w:rsid w:val="0095734F"/>
    <w:rsid w:val="00957806"/>
    <w:rsid w:val="009600C8"/>
    <w:rsid w:val="00961A7C"/>
    <w:rsid w:val="00966796"/>
    <w:rsid w:val="00971E14"/>
    <w:rsid w:val="00972919"/>
    <w:rsid w:val="009779AB"/>
    <w:rsid w:val="009805FB"/>
    <w:rsid w:val="0098284B"/>
    <w:rsid w:val="00985648"/>
    <w:rsid w:val="00995948"/>
    <w:rsid w:val="009973FE"/>
    <w:rsid w:val="009A2C2A"/>
    <w:rsid w:val="009A421E"/>
    <w:rsid w:val="009B3749"/>
    <w:rsid w:val="009B4DD2"/>
    <w:rsid w:val="009C14B1"/>
    <w:rsid w:val="009C406E"/>
    <w:rsid w:val="009D545F"/>
    <w:rsid w:val="009D7E4D"/>
    <w:rsid w:val="009E759E"/>
    <w:rsid w:val="009F23DC"/>
    <w:rsid w:val="009F3582"/>
    <w:rsid w:val="009F462D"/>
    <w:rsid w:val="009F5107"/>
    <w:rsid w:val="009F6267"/>
    <w:rsid w:val="00A00E2C"/>
    <w:rsid w:val="00A00EB1"/>
    <w:rsid w:val="00A02477"/>
    <w:rsid w:val="00A0535A"/>
    <w:rsid w:val="00A05B71"/>
    <w:rsid w:val="00A06767"/>
    <w:rsid w:val="00A068FD"/>
    <w:rsid w:val="00A105E4"/>
    <w:rsid w:val="00A13259"/>
    <w:rsid w:val="00A133C8"/>
    <w:rsid w:val="00A26CC4"/>
    <w:rsid w:val="00A2780A"/>
    <w:rsid w:val="00A32B9D"/>
    <w:rsid w:val="00A34D15"/>
    <w:rsid w:val="00A44274"/>
    <w:rsid w:val="00A52BF6"/>
    <w:rsid w:val="00A539F1"/>
    <w:rsid w:val="00A650F4"/>
    <w:rsid w:val="00A73261"/>
    <w:rsid w:val="00A81AF3"/>
    <w:rsid w:val="00A8303A"/>
    <w:rsid w:val="00A8550F"/>
    <w:rsid w:val="00A972F4"/>
    <w:rsid w:val="00AA39E9"/>
    <w:rsid w:val="00AA3C44"/>
    <w:rsid w:val="00AA57D1"/>
    <w:rsid w:val="00AA6A33"/>
    <w:rsid w:val="00AB2181"/>
    <w:rsid w:val="00AB4561"/>
    <w:rsid w:val="00AB4CB4"/>
    <w:rsid w:val="00AC071E"/>
    <w:rsid w:val="00AD0C79"/>
    <w:rsid w:val="00AD454C"/>
    <w:rsid w:val="00AD6D01"/>
    <w:rsid w:val="00AE223D"/>
    <w:rsid w:val="00AF0EEF"/>
    <w:rsid w:val="00AF1A5E"/>
    <w:rsid w:val="00AF59CE"/>
    <w:rsid w:val="00B03754"/>
    <w:rsid w:val="00B03B2E"/>
    <w:rsid w:val="00B20679"/>
    <w:rsid w:val="00B2090D"/>
    <w:rsid w:val="00B2178D"/>
    <w:rsid w:val="00B2412F"/>
    <w:rsid w:val="00B2608D"/>
    <w:rsid w:val="00B30BEB"/>
    <w:rsid w:val="00B33F07"/>
    <w:rsid w:val="00B4032D"/>
    <w:rsid w:val="00B56C5F"/>
    <w:rsid w:val="00B61770"/>
    <w:rsid w:val="00B61959"/>
    <w:rsid w:val="00B62804"/>
    <w:rsid w:val="00B635FF"/>
    <w:rsid w:val="00B64933"/>
    <w:rsid w:val="00B67496"/>
    <w:rsid w:val="00B75D61"/>
    <w:rsid w:val="00B8012F"/>
    <w:rsid w:val="00B802B2"/>
    <w:rsid w:val="00B81C30"/>
    <w:rsid w:val="00B8280B"/>
    <w:rsid w:val="00B856F4"/>
    <w:rsid w:val="00B9088C"/>
    <w:rsid w:val="00B90FD9"/>
    <w:rsid w:val="00B91234"/>
    <w:rsid w:val="00BA0A4E"/>
    <w:rsid w:val="00BA370F"/>
    <w:rsid w:val="00BA4AEE"/>
    <w:rsid w:val="00BA5426"/>
    <w:rsid w:val="00BB0420"/>
    <w:rsid w:val="00BB27C0"/>
    <w:rsid w:val="00BB2E68"/>
    <w:rsid w:val="00BB3C89"/>
    <w:rsid w:val="00BB54E6"/>
    <w:rsid w:val="00BB6A23"/>
    <w:rsid w:val="00BB77D4"/>
    <w:rsid w:val="00BD2EFC"/>
    <w:rsid w:val="00BD3DBF"/>
    <w:rsid w:val="00BD430E"/>
    <w:rsid w:val="00BD4E74"/>
    <w:rsid w:val="00BD6897"/>
    <w:rsid w:val="00BE10BF"/>
    <w:rsid w:val="00BE1ECE"/>
    <w:rsid w:val="00BE330B"/>
    <w:rsid w:val="00BE3612"/>
    <w:rsid w:val="00BE4EBF"/>
    <w:rsid w:val="00BE5A84"/>
    <w:rsid w:val="00BE74EE"/>
    <w:rsid w:val="00BF7A89"/>
    <w:rsid w:val="00C00A1E"/>
    <w:rsid w:val="00C05072"/>
    <w:rsid w:val="00C06976"/>
    <w:rsid w:val="00C06FDF"/>
    <w:rsid w:val="00C10804"/>
    <w:rsid w:val="00C12C04"/>
    <w:rsid w:val="00C13992"/>
    <w:rsid w:val="00C17465"/>
    <w:rsid w:val="00C21728"/>
    <w:rsid w:val="00C25608"/>
    <w:rsid w:val="00C32F13"/>
    <w:rsid w:val="00C3591F"/>
    <w:rsid w:val="00C403A6"/>
    <w:rsid w:val="00C424DB"/>
    <w:rsid w:val="00C42637"/>
    <w:rsid w:val="00C4336F"/>
    <w:rsid w:val="00C46BD7"/>
    <w:rsid w:val="00C47392"/>
    <w:rsid w:val="00C5540A"/>
    <w:rsid w:val="00C63322"/>
    <w:rsid w:val="00C642E0"/>
    <w:rsid w:val="00C64F71"/>
    <w:rsid w:val="00C7072C"/>
    <w:rsid w:val="00C708B6"/>
    <w:rsid w:val="00C71ADB"/>
    <w:rsid w:val="00C74F51"/>
    <w:rsid w:val="00C756D2"/>
    <w:rsid w:val="00C77829"/>
    <w:rsid w:val="00C80869"/>
    <w:rsid w:val="00C811AC"/>
    <w:rsid w:val="00C853AD"/>
    <w:rsid w:val="00C8571C"/>
    <w:rsid w:val="00C86274"/>
    <w:rsid w:val="00C93EF2"/>
    <w:rsid w:val="00C95D43"/>
    <w:rsid w:val="00C963AA"/>
    <w:rsid w:val="00CA0E40"/>
    <w:rsid w:val="00CA1268"/>
    <w:rsid w:val="00CA4C9C"/>
    <w:rsid w:val="00CB258E"/>
    <w:rsid w:val="00CB364C"/>
    <w:rsid w:val="00CB3CEA"/>
    <w:rsid w:val="00CB5E91"/>
    <w:rsid w:val="00CC5C76"/>
    <w:rsid w:val="00CC7C79"/>
    <w:rsid w:val="00CC7E88"/>
    <w:rsid w:val="00CD128D"/>
    <w:rsid w:val="00CD30D7"/>
    <w:rsid w:val="00CD5708"/>
    <w:rsid w:val="00CD5AB3"/>
    <w:rsid w:val="00CD69EA"/>
    <w:rsid w:val="00CD6BAE"/>
    <w:rsid w:val="00CE263F"/>
    <w:rsid w:val="00CE71A1"/>
    <w:rsid w:val="00CF19F1"/>
    <w:rsid w:val="00CF22A1"/>
    <w:rsid w:val="00CF2ED5"/>
    <w:rsid w:val="00CF39A9"/>
    <w:rsid w:val="00D02F70"/>
    <w:rsid w:val="00D03FD8"/>
    <w:rsid w:val="00D05371"/>
    <w:rsid w:val="00D10A66"/>
    <w:rsid w:val="00D10E13"/>
    <w:rsid w:val="00D11DA0"/>
    <w:rsid w:val="00D13709"/>
    <w:rsid w:val="00D17167"/>
    <w:rsid w:val="00D2237F"/>
    <w:rsid w:val="00D263F2"/>
    <w:rsid w:val="00D3083A"/>
    <w:rsid w:val="00D31C7D"/>
    <w:rsid w:val="00D33C80"/>
    <w:rsid w:val="00D351C7"/>
    <w:rsid w:val="00D36EE2"/>
    <w:rsid w:val="00D37CD1"/>
    <w:rsid w:val="00D4113B"/>
    <w:rsid w:val="00D41C4D"/>
    <w:rsid w:val="00D457A8"/>
    <w:rsid w:val="00D570DC"/>
    <w:rsid w:val="00D61402"/>
    <w:rsid w:val="00D61789"/>
    <w:rsid w:val="00D65E69"/>
    <w:rsid w:val="00D77071"/>
    <w:rsid w:val="00D81BA8"/>
    <w:rsid w:val="00D83148"/>
    <w:rsid w:val="00D836C8"/>
    <w:rsid w:val="00D86371"/>
    <w:rsid w:val="00D964B7"/>
    <w:rsid w:val="00DA15D8"/>
    <w:rsid w:val="00DB53C4"/>
    <w:rsid w:val="00DB62A8"/>
    <w:rsid w:val="00DB7223"/>
    <w:rsid w:val="00DC0C1E"/>
    <w:rsid w:val="00DC1F2F"/>
    <w:rsid w:val="00DC4ECF"/>
    <w:rsid w:val="00DC6558"/>
    <w:rsid w:val="00DD2680"/>
    <w:rsid w:val="00DD47F7"/>
    <w:rsid w:val="00DD4A64"/>
    <w:rsid w:val="00DD52A3"/>
    <w:rsid w:val="00DE201C"/>
    <w:rsid w:val="00DE21BE"/>
    <w:rsid w:val="00DF2FD4"/>
    <w:rsid w:val="00DF5C2E"/>
    <w:rsid w:val="00DF7A33"/>
    <w:rsid w:val="00E17974"/>
    <w:rsid w:val="00E20A2E"/>
    <w:rsid w:val="00E21C01"/>
    <w:rsid w:val="00E30C23"/>
    <w:rsid w:val="00E34A93"/>
    <w:rsid w:val="00E35FD2"/>
    <w:rsid w:val="00E406E5"/>
    <w:rsid w:val="00E45147"/>
    <w:rsid w:val="00E452A7"/>
    <w:rsid w:val="00E47F22"/>
    <w:rsid w:val="00E5562E"/>
    <w:rsid w:val="00E62762"/>
    <w:rsid w:val="00E6357D"/>
    <w:rsid w:val="00E63F8B"/>
    <w:rsid w:val="00E676FE"/>
    <w:rsid w:val="00E702A7"/>
    <w:rsid w:val="00E75574"/>
    <w:rsid w:val="00E75C54"/>
    <w:rsid w:val="00E83377"/>
    <w:rsid w:val="00E86CBC"/>
    <w:rsid w:val="00E87921"/>
    <w:rsid w:val="00EA0450"/>
    <w:rsid w:val="00EA1C4F"/>
    <w:rsid w:val="00EA2FEA"/>
    <w:rsid w:val="00EA301C"/>
    <w:rsid w:val="00EB17E1"/>
    <w:rsid w:val="00EB2EEA"/>
    <w:rsid w:val="00EB4177"/>
    <w:rsid w:val="00EB54CF"/>
    <w:rsid w:val="00ED5849"/>
    <w:rsid w:val="00EF266B"/>
    <w:rsid w:val="00EF39EF"/>
    <w:rsid w:val="00EF491B"/>
    <w:rsid w:val="00EF6C34"/>
    <w:rsid w:val="00F010A3"/>
    <w:rsid w:val="00F04807"/>
    <w:rsid w:val="00F05F24"/>
    <w:rsid w:val="00F0760D"/>
    <w:rsid w:val="00F1296B"/>
    <w:rsid w:val="00F164AB"/>
    <w:rsid w:val="00F16A38"/>
    <w:rsid w:val="00F2099B"/>
    <w:rsid w:val="00F21B76"/>
    <w:rsid w:val="00F21EA4"/>
    <w:rsid w:val="00F22AC0"/>
    <w:rsid w:val="00F31C33"/>
    <w:rsid w:val="00F346B3"/>
    <w:rsid w:val="00F34C38"/>
    <w:rsid w:val="00F34FD7"/>
    <w:rsid w:val="00F359ED"/>
    <w:rsid w:val="00F458C5"/>
    <w:rsid w:val="00F47914"/>
    <w:rsid w:val="00F55BF0"/>
    <w:rsid w:val="00F55D6E"/>
    <w:rsid w:val="00F662E8"/>
    <w:rsid w:val="00F67512"/>
    <w:rsid w:val="00F729B9"/>
    <w:rsid w:val="00F731FB"/>
    <w:rsid w:val="00F736BE"/>
    <w:rsid w:val="00F75A45"/>
    <w:rsid w:val="00F7768D"/>
    <w:rsid w:val="00F812A4"/>
    <w:rsid w:val="00F84CF3"/>
    <w:rsid w:val="00F86182"/>
    <w:rsid w:val="00F86CBD"/>
    <w:rsid w:val="00F90EE1"/>
    <w:rsid w:val="00F94E23"/>
    <w:rsid w:val="00F96F18"/>
    <w:rsid w:val="00F97736"/>
    <w:rsid w:val="00F9794E"/>
    <w:rsid w:val="00FA1B22"/>
    <w:rsid w:val="00FA2B9D"/>
    <w:rsid w:val="00FA5ED5"/>
    <w:rsid w:val="00FB0781"/>
    <w:rsid w:val="00FB1B16"/>
    <w:rsid w:val="00FC0737"/>
    <w:rsid w:val="00FC1212"/>
    <w:rsid w:val="00FC2D75"/>
    <w:rsid w:val="00FC424D"/>
    <w:rsid w:val="00FD0DBD"/>
    <w:rsid w:val="00FD20B3"/>
    <w:rsid w:val="00FD3B07"/>
    <w:rsid w:val="00FD4800"/>
    <w:rsid w:val="00FD622D"/>
    <w:rsid w:val="00FD6D05"/>
    <w:rsid w:val="00FE4886"/>
    <w:rsid w:val="00FE63B0"/>
    <w:rsid w:val="00FF0D14"/>
    <w:rsid w:val="00FF391D"/>
    <w:rsid w:val="00FF5E18"/>
    <w:rsid w:val="00FF64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927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268"/>
    <w:pPr>
      <w:widowControl w:val="0"/>
      <w:jc w:val="both"/>
    </w:pPr>
  </w:style>
  <w:style w:type="paragraph" w:styleId="1">
    <w:name w:val="heading 1"/>
    <w:basedOn w:val="a"/>
    <w:link w:val="1Char"/>
    <w:uiPriority w:val="9"/>
    <w:qFormat/>
    <w:rsid w:val="00B64933"/>
    <w:pPr>
      <w:widowControl/>
      <w:spacing w:line="600" w:lineRule="exact"/>
      <w:ind w:firstLineChars="200" w:firstLine="200"/>
      <w:jc w:val="left"/>
      <w:outlineLvl w:val="0"/>
    </w:pPr>
    <w:rPr>
      <w:rFonts w:ascii="宋体" w:eastAsia="黑体" w:hAnsi="宋体" w:cs="宋体"/>
      <w:b/>
      <w:bCs/>
      <w:kern w:val="36"/>
      <w:sz w:val="32"/>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977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97736"/>
    <w:rPr>
      <w:sz w:val="18"/>
      <w:szCs w:val="18"/>
    </w:rPr>
  </w:style>
  <w:style w:type="paragraph" w:styleId="a4">
    <w:name w:val="footer"/>
    <w:basedOn w:val="a"/>
    <w:link w:val="Char0"/>
    <w:uiPriority w:val="99"/>
    <w:unhideWhenUsed/>
    <w:qFormat/>
    <w:rsid w:val="00F97736"/>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F97736"/>
    <w:rPr>
      <w:sz w:val="18"/>
      <w:szCs w:val="18"/>
    </w:rPr>
  </w:style>
  <w:style w:type="table" w:customStyle="1" w:styleId="10">
    <w:name w:val="网格型1"/>
    <w:basedOn w:val="a1"/>
    <w:next w:val="a5"/>
    <w:qFormat/>
    <w:rsid w:val="003D4DA1"/>
    <w:rPr>
      <w:rFonts w:ascii="Times New Roman" w:eastAsia="宋体"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semiHidden/>
    <w:unhideWhenUsed/>
    <w:rsid w:val="003D4D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a1"/>
    <w:next w:val="a5"/>
    <w:qFormat/>
    <w:rsid w:val="00746FF2"/>
    <w:rPr>
      <w:rFonts w:ascii="Times New Roman" w:eastAsia="宋体"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F359ED"/>
    <w:rPr>
      <w:sz w:val="18"/>
      <w:szCs w:val="18"/>
    </w:rPr>
  </w:style>
  <w:style w:type="character" w:customStyle="1" w:styleId="Char1">
    <w:name w:val="批注框文本 Char"/>
    <w:basedOn w:val="a0"/>
    <w:link w:val="a6"/>
    <w:uiPriority w:val="99"/>
    <w:semiHidden/>
    <w:rsid w:val="00F359ED"/>
    <w:rPr>
      <w:sz w:val="18"/>
      <w:szCs w:val="18"/>
    </w:rPr>
  </w:style>
  <w:style w:type="character" w:styleId="a7">
    <w:name w:val="annotation reference"/>
    <w:basedOn w:val="a0"/>
    <w:uiPriority w:val="99"/>
    <w:semiHidden/>
    <w:unhideWhenUsed/>
    <w:rsid w:val="00196A4F"/>
    <w:rPr>
      <w:sz w:val="21"/>
      <w:szCs w:val="21"/>
    </w:rPr>
  </w:style>
  <w:style w:type="paragraph" w:styleId="a8">
    <w:name w:val="annotation text"/>
    <w:basedOn w:val="a"/>
    <w:link w:val="Char2"/>
    <w:uiPriority w:val="99"/>
    <w:semiHidden/>
    <w:unhideWhenUsed/>
    <w:rsid w:val="00196A4F"/>
    <w:pPr>
      <w:jc w:val="left"/>
    </w:pPr>
  </w:style>
  <w:style w:type="character" w:customStyle="1" w:styleId="Char2">
    <w:name w:val="批注文字 Char"/>
    <w:basedOn w:val="a0"/>
    <w:link w:val="a8"/>
    <w:uiPriority w:val="99"/>
    <w:semiHidden/>
    <w:rsid w:val="00196A4F"/>
  </w:style>
  <w:style w:type="paragraph" w:styleId="a9">
    <w:name w:val="annotation subject"/>
    <w:basedOn w:val="a8"/>
    <w:next w:val="a8"/>
    <w:link w:val="Char3"/>
    <w:uiPriority w:val="99"/>
    <w:semiHidden/>
    <w:unhideWhenUsed/>
    <w:rsid w:val="00196A4F"/>
    <w:rPr>
      <w:b/>
      <w:bCs/>
    </w:rPr>
  </w:style>
  <w:style w:type="character" w:customStyle="1" w:styleId="Char3">
    <w:name w:val="批注主题 Char"/>
    <w:basedOn w:val="Char2"/>
    <w:link w:val="a9"/>
    <w:uiPriority w:val="99"/>
    <w:semiHidden/>
    <w:rsid w:val="00196A4F"/>
    <w:rPr>
      <w:b/>
      <w:bCs/>
    </w:rPr>
  </w:style>
  <w:style w:type="paragraph" w:styleId="aa">
    <w:name w:val="Revision"/>
    <w:hidden/>
    <w:uiPriority w:val="99"/>
    <w:semiHidden/>
    <w:rsid w:val="003750A0"/>
  </w:style>
  <w:style w:type="character" w:customStyle="1" w:styleId="1Char">
    <w:name w:val="标题 1 Char"/>
    <w:basedOn w:val="a0"/>
    <w:link w:val="1"/>
    <w:uiPriority w:val="9"/>
    <w:rsid w:val="00B64933"/>
    <w:rPr>
      <w:rFonts w:ascii="宋体" w:eastAsia="黑体" w:hAnsi="宋体" w:cs="宋体"/>
      <w:b/>
      <w:bCs/>
      <w:kern w:val="36"/>
      <w:sz w:val="32"/>
      <w:szCs w:val="48"/>
    </w:rPr>
  </w:style>
  <w:style w:type="paragraph" w:styleId="ab">
    <w:name w:val="List Paragraph"/>
    <w:basedOn w:val="a"/>
    <w:uiPriority w:val="34"/>
    <w:qFormat/>
    <w:rsid w:val="002C39D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1268"/>
    <w:pPr>
      <w:widowControl w:val="0"/>
      <w:jc w:val="both"/>
    </w:pPr>
  </w:style>
  <w:style w:type="paragraph" w:styleId="1">
    <w:name w:val="heading 1"/>
    <w:basedOn w:val="a"/>
    <w:link w:val="1Char"/>
    <w:uiPriority w:val="9"/>
    <w:qFormat/>
    <w:rsid w:val="00B64933"/>
    <w:pPr>
      <w:widowControl/>
      <w:spacing w:line="600" w:lineRule="exact"/>
      <w:ind w:firstLineChars="200" w:firstLine="200"/>
      <w:jc w:val="left"/>
      <w:outlineLvl w:val="0"/>
    </w:pPr>
    <w:rPr>
      <w:rFonts w:ascii="宋体" w:eastAsia="黑体" w:hAnsi="宋体" w:cs="宋体"/>
      <w:b/>
      <w:bCs/>
      <w:kern w:val="36"/>
      <w:sz w:val="32"/>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9773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97736"/>
    <w:rPr>
      <w:sz w:val="18"/>
      <w:szCs w:val="18"/>
    </w:rPr>
  </w:style>
  <w:style w:type="paragraph" w:styleId="a4">
    <w:name w:val="footer"/>
    <w:basedOn w:val="a"/>
    <w:link w:val="Char0"/>
    <w:uiPriority w:val="99"/>
    <w:unhideWhenUsed/>
    <w:qFormat/>
    <w:rsid w:val="00F97736"/>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F97736"/>
    <w:rPr>
      <w:sz w:val="18"/>
      <w:szCs w:val="18"/>
    </w:rPr>
  </w:style>
  <w:style w:type="table" w:customStyle="1" w:styleId="10">
    <w:name w:val="网格型1"/>
    <w:basedOn w:val="a1"/>
    <w:next w:val="a5"/>
    <w:qFormat/>
    <w:rsid w:val="003D4DA1"/>
    <w:rPr>
      <w:rFonts w:ascii="Times New Roman" w:eastAsia="宋体"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semiHidden/>
    <w:unhideWhenUsed/>
    <w:rsid w:val="003D4DA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网格型2"/>
    <w:basedOn w:val="a1"/>
    <w:next w:val="a5"/>
    <w:qFormat/>
    <w:rsid w:val="00746FF2"/>
    <w:rPr>
      <w:rFonts w:ascii="Times New Roman" w:eastAsia="宋体" w:hAnsi="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F359ED"/>
    <w:rPr>
      <w:sz w:val="18"/>
      <w:szCs w:val="18"/>
    </w:rPr>
  </w:style>
  <w:style w:type="character" w:customStyle="1" w:styleId="Char1">
    <w:name w:val="批注框文本 Char"/>
    <w:basedOn w:val="a0"/>
    <w:link w:val="a6"/>
    <w:uiPriority w:val="99"/>
    <w:semiHidden/>
    <w:rsid w:val="00F359ED"/>
    <w:rPr>
      <w:sz w:val="18"/>
      <w:szCs w:val="18"/>
    </w:rPr>
  </w:style>
  <w:style w:type="character" w:styleId="a7">
    <w:name w:val="annotation reference"/>
    <w:basedOn w:val="a0"/>
    <w:uiPriority w:val="99"/>
    <w:semiHidden/>
    <w:unhideWhenUsed/>
    <w:rsid w:val="00196A4F"/>
    <w:rPr>
      <w:sz w:val="21"/>
      <w:szCs w:val="21"/>
    </w:rPr>
  </w:style>
  <w:style w:type="paragraph" w:styleId="a8">
    <w:name w:val="annotation text"/>
    <w:basedOn w:val="a"/>
    <w:link w:val="Char2"/>
    <w:uiPriority w:val="99"/>
    <w:semiHidden/>
    <w:unhideWhenUsed/>
    <w:rsid w:val="00196A4F"/>
    <w:pPr>
      <w:jc w:val="left"/>
    </w:pPr>
  </w:style>
  <w:style w:type="character" w:customStyle="1" w:styleId="Char2">
    <w:name w:val="批注文字 Char"/>
    <w:basedOn w:val="a0"/>
    <w:link w:val="a8"/>
    <w:uiPriority w:val="99"/>
    <w:semiHidden/>
    <w:rsid w:val="00196A4F"/>
  </w:style>
  <w:style w:type="paragraph" w:styleId="a9">
    <w:name w:val="annotation subject"/>
    <w:basedOn w:val="a8"/>
    <w:next w:val="a8"/>
    <w:link w:val="Char3"/>
    <w:uiPriority w:val="99"/>
    <w:semiHidden/>
    <w:unhideWhenUsed/>
    <w:rsid w:val="00196A4F"/>
    <w:rPr>
      <w:b/>
      <w:bCs/>
    </w:rPr>
  </w:style>
  <w:style w:type="character" w:customStyle="1" w:styleId="Char3">
    <w:name w:val="批注主题 Char"/>
    <w:basedOn w:val="Char2"/>
    <w:link w:val="a9"/>
    <w:uiPriority w:val="99"/>
    <w:semiHidden/>
    <w:rsid w:val="00196A4F"/>
    <w:rPr>
      <w:b/>
      <w:bCs/>
    </w:rPr>
  </w:style>
  <w:style w:type="paragraph" w:styleId="aa">
    <w:name w:val="Revision"/>
    <w:hidden/>
    <w:uiPriority w:val="99"/>
    <w:semiHidden/>
    <w:rsid w:val="003750A0"/>
  </w:style>
  <w:style w:type="character" w:customStyle="1" w:styleId="1Char">
    <w:name w:val="标题 1 Char"/>
    <w:basedOn w:val="a0"/>
    <w:link w:val="1"/>
    <w:uiPriority w:val="9"/>
    <w:rsid w:val="00B64933"/>
    <w:rPr>
      <w:rFonts w:ascii="宋体" w:eastAsia="黑体" w:hAnsi="宋体" w:cs="宋体"/>
      <w:b/>
      <w:bCs/>
      <w:kern w:val="36"/>
      <w:sz w:val="32"/>
      <w:szCs w:val="48"/>
    </w:rPr>
  </w:style>
  <w:style w:type="paragraph" w:styleId="ab">
    <w:name w:val="List Paragraph"/>
    <w:basedOn w:val="a"/>
    <w:uiPriority w:val="34"/>
    <w:qFormat/>
    <w:rsid w:val="002C39DD"/>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163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70210-1A21-4E76-AE85-2693930532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1657</Words>
  <Characters>9451</Characters>
  <Application>Microsoft Office Word</Application>
  <DocSecurity>0</DocSecurity>
  <Lines>78</Lines>
  <Paragraphs>22</Paragraphs>
  <ScaleCrop>false</ScaleCrop>
  <Company/>
  <LinksUpToDate>false</LinksUpToDate>
  <CharactersWithSpaces>11086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 duo</dc:creator>
  <cp:lastModifiedBy>dell</cp:lastModifiedBy>
  <cp:revision>3</cp:revision>
  <cp:lastPrinted>2021-01-27T06:26:00Z</cp:lastPrinted>
  <dcterms:created xsi:type="dcterms:W3CDTF">2021-02-05T06:58:00Z</dcterms:created>
  <dcterms:modified xsi:type="dcterms:W3CDTF">2021-02-05T06:58:00Z</dcterms:modified>
</cp:coreProperties>
</file>