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Arial" w:hAnsi="Arial" w:cs="Arial"/>
          <w:b/>
          <w:color w:val="333333"/>
          <w:sz w:val="32"/>
          <w:szCs w:val="32"/>
        </w:rPr>
      </w:pPr>
      <w:r>
        <w:rPr>
          <w:rFonts w:hint="eastAsia" w:ascii="Arial" w:hAnsi="Arial" w:cs="Arial"/>
          <w:b/>
          <w:color w:val="333333"/>
          <w:sz w:val="32"/>
          <w:szCs w:val="32"/>
        </w:rPr>
        <w:t>现代商务学院2021年国家助学金公示</w:t>
      </w:r>
    </w:p>
    <w:p>
      <w:pPr>
        <w:ind w:firstLine="560" w:firstLineChars="200"/>
        <w:rPr>
          <w:rFonts w:hint="eastAsia" w:cs="Arial" w:asciiTheme="majorEastAsia" w:hAnsiTheme="majorEastAsia" w:eastAsiaTheme="majorEastAsia"/>
          <w:color w:val="333333"/>
          <w:sz w:val="28"/>
          <w:szCs w:val="28"/>
        </w:rPr>
      </w:pPr>
      <w:r>
        <w:rPr>
          <w:rFonts w:cs="Arial" w:asciiTheme="majorEastAsia" w:hAnsiTheme="majorEastAsia" w:eastAsiaTheme="majorEastAsia"/>
          <w:color w:val="333333"/>
          <w:sz w:val="28"/>
          <w:szCs w:val="28"/>
        </w:rPr>
        <w:t>根据学工[2021]28号《关于做好我校2021年国家奖助学金评审工作的通知》、《安庆职业技术学院国家</w:t>
      </w:r>
      <w:r>
        <w:rPr>
          <w:rFonts w:hint="eastAsia" w:cs="Arial" w:asciiTheme="majorEastAsia" w:hAnsiTheme="majorEastAsia" w:eastAsiaTheme="majorEastAsia"/>
          <w:color w:val="333333"/>
          <w:sz w:val="28"/>
          <w:szCs w:val="28"/>
        </w:rPr>
        <w:t>助</w:t>
      </w:r>
      <w:r>
        <w:rPr>
          <w:rFonts w:cs="Arial" w:asciiTheme="majorEastAsia" w:hAnsiTheme="majorEastAsia" w:eastAsiaTheme="majorEastAsia"/>
          <w:color w:val="333333"/>
          <w:sz w:val="28"/>
          <w:szCs w:val="28"/>
        </w:rPr>
        <w:t>学金评选实施细则》等文件精神，</w:t>
      </w:r>
      <w:r>
        <w:rPr>
          <w:rFonts w:hint="eastAsia" w:cs="Arial" w:asciiTheme="majorEastAsia" w:hAnsiTheme="majorEastAsia" w:eastAsiaTheme="majorEastAsia"/>
          <w:color w:val="333333"/>
          <w:sz w:val="28"/>
          <w:szCs w:val="28"/>
        </w:rPr>
        <w:t>现代商务</w:t>
      </w:r>
      <w:r>
        <w:rPr>
          <w:rFonts w:cs="Arial" w:asciiTheme="majorEastAsia" w:hAnsiTheme="majorEastAsia" w:eastAsiaTheme="majorEastAsia"/>
          <w:color w:val="333333"/>
          <w:sz w:val="28"/>
          <w:szCs w:val="28"/>
        </w:rPr>
        <w:t>学院认真开展2021学年国家</w:t>
      </w:r>
      <w:r>
        <w:rPr>
          <w:rFonts w:hint="eastAsia" w:cs="Arial" w:asciiTheme="majorEastAsia" w:hAnsiTheme="majorEastAsia" w:eastAsiaTheme="majorEastAsia"/>
          <w:color w:val="333333"/>
          <w:sz w:val="28"/>
          <w:szCs w:val="28"/>
        </w:rPr>
        <w:t>助</w:t>
      </w:r>
      <w:r>
        <w:rPr>
          <w:rFonts w:cs="Arial" w:asciiTheme="majorEastAsia" w:hAnsiTheme="majorEastAsia" w:eastAsiaTheme="majorEastAsia"/>
          <w:color w:val="333333"/>
          <w:sz w:val="28"/>
          <w:szCs w:val="28"/>
        </w:rPr>
        <w:t>学金评审和申报工作。经学生本人申请、班级推荐和院会议集体研究通过，拟推荐</w:t>
      </w:r>
      <w:r>
        <w:rPr>
          <w:rFonts w:hint="eastAsia" w:cs="Arial" w:asciiTheme="majorEastAsia" w:hAnsiTheme="majorEastAsia" w:eastAsiaTheme="majorEastAsia"/>
          <w:color w:val="333333"/>
          <w:sz w:val="28"/>
          <w:szCs w:val="28"/>
        </w:rPr>
        <w:t>张亚轩</w:t>
      </w:r>
      <w:r>
        <w:rPr>
          <w:rFonts w:cs="Arial" w:asciiTheme="majorEastAsia" w:hAnsiTheme="majorEastAsia" w:eastAsiaTheme="majorEastAsia"/>
          <w:color w:val="333333"/>
          <w:sz w:val="28"/>
          <w:szCs w:val="28"/>
        </w:rPr>
        <w:t>等</w:t>
      </w:r>
      <w:r>
        <w:rPr>
          <w:rFonts w:hint="eastAsia" w:cs="Arial" w:asciiTheme="majorEastAsia" w:hAnsiTheme="majorEastAsia" w:eastAsiaTheme="majorEastAsia"/>
          <w:color w:val="333333"/>
          <w:sz w:val="28"/>
          <w:szCs w:val="28"/>
        </w:rPr>
        <w:t>638</w:t>
      </w:r>
      <w:r>
        <w:rPr>
          <w:rFonts w:cs="Arial" w:asciiTheme="majorEastAsia" w:hAnsiTheme="majorEastAsia" w:eastAsiaTheme="majorEastAsia"/>
          <w:color w:val="333333"/>
          <w:sz w:val="28"/>
          <w:szCs w:val="28"/>
        </w:rPr>
        <w:t>名同学为我院国家</w:t>
      </w:r>
      <w:r>
        <w:rPr>
          <w:rFonts w:hint="eastAsia" w:cs="Arial" w:asciiTheme="majorEastAsia" w:hAnsiTheme="majorEastAsia" w:eastAsiaTheme="majorEastAsia"/>
          <w:color w:val="333333"/>
          <w:sz w:val="28"/>
          <w:szCs w:val="28"/>
        </w:rPr>
        <w:t>助</w:t>
      </w:r>
      <w:r>
        <w:rPr>
          <w:rFonts w:cs="Arial" w:asciiTheme="majorEastAsia" w:hAnsiTheme="majorEastAsia" w:eastAsiaTheme="majorEastAsia"/>
          <w:color w:val="333333"/>
          <w:sz w:val="28"/>
          <w:szCs w:val="28"/>
        </w:rPr>
        <w:t>学金人选（见公示名单表）</w:t>
      </w:r>
      <w:r>
        <w:rPr>
          <w:rFonts w:hint="eastAsia" w:cs="Arial" w:asciiTheme="majorEastAsia" w:hAnsiTheme="majorEastAsia" w:eastAsiaTheme="majorEastAsia"/>
          <w:color w:val="333333"/>
          <w:sz w:val="28"/>
          <w:szCs w:val="28"/>
        </w:rPr>
        <w:t>，其中建档立卡学生285人，非建档立卡学生353人</w:t>
      </w:r>
      <w:r>
        <w:rPr>
          <w:rFonts w:cs="Arial" w:asciiTheme="majorEastAsia" w:hAnsiTheme="majorEastAsia" w:eastAsiaTheme="majorEastAsia"/>
          <w:color w:val="333333"/>
          <w:sz w:val="28"/>
          <w:szCs w:val="28"/>
        </w:rPr>
        <w:t>。现对评审结果进行公示，公示时间：1</w:t>
      </w:r>
      <w:r>
        <w:rPr>
          <w:rFonts w:hint="eastAsia" w:cs="Arial" w:asciiTheme="majorEastAsia" w:hAnsiTheme="majorEastAsia" w:eastAsiaTheme="majorEastAsia"/>
          <w:color w:val="333333"/>
          <w:sz w:val="28"/>
          <w:szCs w:val="28"/>
        </w:rPr>
        <w:t>1</w:t>
      </w:r>
      <w:r>
        <w:rPr>
          <w:rFonts w:cs="Arial" w:asciiTheme="majorEastAsia" w:hAnsiTheme="majorEastAsia" w:eastAsiaTheme="majorEastAsia"/>
          <w:color w:val="333333"/>
          <w:sz w:val="28"/>
          <w:szCs w:val="28"/>
        </w:rPr>
        <w:t>月</w:t>
      </w:r>
      <w:r>
        <w:rPr>
          <w:rFonts w:hint="eastAsia" w:cs="Arial" w:asciiTheme="majorEastAsia" w:hAnsiTheme="majorEastAsia" w:eastAsiaTheme="majorEastAsia"/>
          <w:color w:val="333333"/>
          <w:sz w:val="28"/>
          <w:szCs w:val="28"/>
        </w:rPr>
        <w:t>3</w:t>
      </w:r>
      <w:r>
        <w:rPr>
          <w:rFonts w:cs="Arial" w:asciiTheme="majorEastAsia" w:hAnsiTheme="majorEastAsia" w:eastAsiaTheme="majorEastAsia"/>
          <w:color w:val="333333"/>
          <w:sz w:val="28"/>
          <w:szCs w:val="28"/>
        </w:rPr>
        <w:t>日至1</w:t>
      </w:r>
      <w:r>
        <w:rPr>
          <w:rFonts w:hint="eastAsia" w:cs="Arial" w:asciiTheme="majorEastAsia" w:hAnsiTheme="majorEastAsia" w:eastAsiaTheme="majorEastAsia"/>
          <w:color w:val="333333"/>
          <w:sz w:val="28"/>
          <w:szCs w:val="28"/>
        </w:rPr>
        <w:t>1</w:t>
      </w:r>
      <w:r>
        <w:rPr>
          <w:rFonts w:cs="Arial" w:asciiTheme="majorEastAsia" w:hAnsiTheme="majorEastAsia" w:eastAsiaTheme="majorEastAsia"/>
          <w:color w:val="333333"/>
          <w:sz w:val="28"/>
          <w:szCs w:val="28"/>
        </w:rPr>
        <w:t>月</w:t>
      </w:r>
      <w:r>
        <w:rPr>
          <w:rFonts w:hint="eastAsia" w:cs="Arial" w:asciiTheme="majorEastAsia" w:hAnsiTheme="majorEastAsia" w:eastAsiaTheme="majorEastAsia"/>
          <w:color w:val="333333"/>
          <w:sz w:val="28"/>
          <w:szCs w:val="28"/>
        </w:rPr>
        <w:t>8</w:t>
      </w:r>
      <w:r>
        <w:rPr>
          <w:rFonts w:cs="Arial" w:asciiTheme="majorEastAsia" w:hAnsiTheme="majorEastAsia" w:eastAsiaTheme="majorEastAsia"/>
          <w:color w:val="333333"/>
          <w:sz w:val="28"/>
          <w:szCs w:val="28"/>
        </w:rPr>
        <w:t>日。如对评选结果有异议，请在公示之日内向院学生管理科反映，联系电话：</w:t>
      </w:r>
      <w:r>
        <w:rPr>
          <w:rFonts w:hint="eastAsia" w:cs="Arial" w:asciiTheme="majorEastAsia" w:hAnsiTheme="majorEastAsia" w:eastAsiaTheme="majorEastAsia"/>
          <w:color w:val="333333"/>
          <w:sz w:val="28"/>
          <w:szCs w:val="28"/>
        </w:rPr>
        <w:t>0556-5283125</w:t>
      </w:r>
      <w:r>
        <w:rPr>
          <w:rFonts w:cs="Arial" w:asciiTheme="majorEastAsia" w:hAnsiTheme="majorEastAsia" w:eastAsiaTheme="majorEastAsia"/>
          <w:color w:val="333333"/>
          <w:sz w:val="28"/>
          <w:szCs w:val="28"/>
        </w:rPr>
        <w:t>。</w:t>
      </w:r>
    </w:p>
    <w:p>
      <w:pPr>
        <w:rPr>
          <w:rFonts w:hint="eastAsia" w:ascii="Arial" w:hAnsi="Arial" w:cs="Arial"/>
          <w:b/>
          <w:color w:val="333333"/>
          <w:sz w:val="28"/>
          <w:szCs w:val="28"/>
        </w:rPr>
      </w:pPr>
      <w:r>
        <w:rPr>
          <w:rFonts w:hint="eastAsia" w:ascii="Arial" w:hAnsi="Arial" w:cs="Arial"/>
          <w:b/>
          <w:color w:val="333333"/>
          <w:sz w:val="28"/>
          <w:szCs w:val="28"/>
        </w:rPr>
        <w:t xml:space="preserve">建档立卡名单：  </w:t>
      </w:r>
    </w:p>
    <w:p>
      <w:pPr>
        <w:rPr>
          <w:rFonts w:hint="eastAsia" w:cs="Arial" w:asciiTheme="majorEastAsia" w:hAnsiTheme="majorEastAsia" w:eastAsiaTheme="majorEastAsia"/>
          <w:color w:val="333333"/>
          <w:sz w:val="28"/>
          <w:szCs w:val="28"/>
        </w:rPr>
      </w:pPr>
      <w:r>
        <w:rPr>
          <w:rFonts w:hint="eastAsia" w:cs="Arial" w:asciiTheme="majorEastAsia" w:hAnsiTheme="majorEastAsia" w:eastAsiaTheme="majorEastAsia"/>
          <w:color w:val="333333"/>
          <w:sz w:val="28"/>
          <w:szCs w:val="28"/>
        </w:rPr>
        <w:t>在校生：162人</w:t>
      </w:r>
    </w:p>
    <w:p>
      <w:pPr>
        <w:spacing w:line="360" w:lineRule="auto"/>
        <w:rPr>
          <w:rFonts w:hint="eastAsia" w:asciiTheme="majorEastAsia" w:hAnsiTheme="majorEastAsia" w:eastAsiaTheme="majorEastAsia"/>
          <w:sz w:val="24"/>
          <w:szCs w:val="24"/>
        </w:rPr>
      </w:pPr>
      <w:r>
        <w:rPr>
          <w:rFonts w:hint="eastAsia" w:cs="Arial" w:asciiTheme="majorEastAsia" w:hAnsiTheme="majorEastAsia" w:eastAsiaTheme="majorEastAsia"/>
          <w:color w:val="333333"/>
          <w:sz w:val="24"/>
          <w:szCs w:val="24"/>
        </w:rPr>
        <w:t>吴雅苹  陈瑛  张文杰 俞悦 陈龙 金鑫 邱铖 沈秋豪 吴微微 方</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慧 洪</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方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金林涛 朱晓庆 黎星 范子玉 张玉蝉 徐新雨 汪彪 王琴 王艳 牛晓英 吴必钰 张倩 姜玉贤 王希彧 陈红燕 刘飞燕 王紫慧 何田 李悦 陈素真 杨建红 程婕 石芳 齐雅娇 周杭 程汪佳 谢敏慧 陈静 朱婷婷 汪素琴 胡治豪 金文涛 何慈 张静 戴娟 傅吴燕 周著刚 阮朋龙 郝雅婷 李桂林 王玉娣 程焱 余晶雨 周笑 胡珊珊 荣娟 查盼 刘向前 杨艳 王小妮 张超龙 朱昊 程嘉雄 梁修俊 高</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婷 柴名媛 董廷安 周</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东 朱新宇 王亚全 姜文杰 殷于杰 方</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球 刘紫暄 魏国如 朱香莲 穆斯文 刘恒 韦旭 袁小童 汪清 王友文 徐丽情 黄玉林 张琪 任鑫磊 朱</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丽 李</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跃 张兴宝 刘源玲 汪静静 黄盼盼 王雨蝶 张思静 魏曼曼 许奥宇 桂心梦 纪秋静 董</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晴 崔娇娇 唐悦芬 李</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秀 吕龙山 刘</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娟 蔡良友 刘会强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李思怡 孙金亮 王林慧 刘慧 方劲 王丽 安海玉 吕圆圆 曹紫君 关玉洁 陆余 唐华胜 徐</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丽 窦艺颖 徐梦婷 孙梦可 周含笑 莫贤文 赵新梅 叶从旺 黄</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昊 张串串 储</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悦 钱汪义 侯</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超 吴淑慧 陈德迅 李翔宇 何洋萍 刘雨贤 张佳会 汪跃跃 梁梦婷 杨</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锐 瞿马霞 苗</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感 胡善平 孟江会 张慧娜 梁慧君 王</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琪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金文斌 李升胜 蔡尚 王萍 潘文雅 赵伟豪 闫茹果 刘磊 黄健康 左言浩 张兰 李国成 任泽文 钱玲玲</w:t>
      </w:r>
      <w:r>
        <w:rPr>
          <w:rFonts w:asciiTheme="majorEastAsia" w:hAnsiTheme="majorEastAsia" w:eastAsiaTheme="majorEastAsia"/>
          <w:sz w:val="24"/>
          <w:szCs w:val="24"/>
        </w:rPr>
        <w:t xml:space="preserve"> </w:t>
      </w:r>
      <w:r>
        <w:rPr>
          <w:rFonts w:hint="eastAsia" w:asciiTheme="majorEastAsia" w:hAnsiTheme="majorEastAsia" w:eastAsiaTheme="majorEastAsia"/>
          <w:sz w:val="24"/>
          <w:szCs w:val="24"/>
        </w:rPr>
        <w:t xml:space="preserve">  </w:t>
      </w:r>
    </w:p>
    <w:p>
      <w:pPr>
        <w:spacing w:line="360" w:lineRule="auto"/>
        <w:rPr>
          <w:rFonts w:hint="eastAsia" w:asciiTheme="majorEastAsia" w:hAnsiTheme="majorEastAsia" w:eastAsiaTheme="majorEastAsia"/>
          <w:sz w:val="28"/>
          <w:szCs w:val="28"/>
        </w:rPr>
      </w:pPr>
      <w:r>
        <w:rPr>
          <w:rFonts w:hint="eastAsia" w:asciiTheme="majorEastAsia" w:hAnsiTheme="majorEastAsia" w:eastAsiaTheme="majorEastAsia"/>
          <w:sz w:val="28"/>
          <w:szCs w:val="28"/>
        </w:rPr>
        <w:t xml:space="preserve">扩招生：123人 </w:t>
      </w:r>
    </w:p>
    <w:p>
      <w:pPr>
        <w:spacing w:line="360" w:lineRule="auto"/>
        <w:rPr>
          <w:rFonts w:hint="eastAsia" w:cs="Arial" w:asciiTheme="majorEastAsia" w:hAnsiTheme="majorEastAsia" w:eastAsiaTheme="majorEastAsia"/>
          <w:color w:val="333333"/>
          <w:sz w:val="24"/>
          <w:szCs w:val="24"/>
        </w:rPr>
      </w:pPr>
      <w:r>
        <w:rPr>
          <w:rFonts w:hint="eastAsia" w:cs="Arial" w:asciiTheme="majorEastAsia" w:hAnsiTheme="majorEastAsia" w:eastAsiaTheme="majorEastAsia"/>
          <w:color w:val="333333"/>
          <w:sz w:val="24"/>
          <w:szCs w:val="24"/>
        </w:rPr>
        <w:t>张汪伦 李想 姚争争 熊思彤 孙长发 杨嫚 杨真军 张康 王</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亚 陈尊节 储鑫 郑</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锐 胡成龙 李林节 余红霞 李</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苗 刘珊珊 郭兴亮 许</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岑 黄曹苗 马国强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侯江舟 张葛唐楷 叶召海 陈结 汪立 范林风 李丽平 聂贤龙 陈小钱 彭运枝 张丹丹 童建秀 江和节 陈</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蒙 朱洋帆 方友成 王清洁 张 琼 王如钰 储 梅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朱益赐 刘召良 金婷婷 陆鹏 史秀红 吴雪莲 查道宏 卢</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凯 王震雨 丁平生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徐龙兵 丁士宏 李孝良 徐</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汝 王天照 韩安晴 周成龙 程英 张曙生 段卫刚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辛 瑜 张梅花 储青雨 储 倩 彭清泉 陈东来 周飞燕 陈昌节 沙勇 程转霞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方金平 余代凤 王</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坤 章益新 朋仁芳 刘 丙 汪敏荣 周  兵 叶素平 范艳霞 石乐义 莫亮丹 汪从海 胡云慧 欧阳雪梅 张安平 方正 张吕 詹书林 叶庆苗 吴金萍 何昆鹏 孙何林 徐</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博 何思栋 车爱辉 赵启国 张文优 曹</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磊 余仁英 张淮青 丁锡宁 崔瑶瑶 陈</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丽 丁邦明 范方海 马满祥 李</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辉 李留祥 刘绍峰 郝祝伟 何宏海 田</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平 吴</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兵 汪小红 汪红伢 程肖君 丁倩倩 马飞林 马银平 方逍 洪星</w:t>
      </w:r>
      <w:r>
        <w:rPr>
          <w:rFonts w:cs="Arial" w:asciiTheme="majorEastAsia" w:hAnsiTheme="majorEastAsia" w:eastAsiaTheme="majorEastAsia"/>
          <w:color w:val="333333"/>
          <w:sz w:val="24"/>
          <w:szCs w:val="24"/>
        </w:rPr>
        <w:t xml:space="preserve"> </w:t>
      </w:r>
      <w:r>
        <w:rPr>
          <w:rFonts w:hint="eastAsia" w:cs="Arial" w:asciiTheme="majorEastAsia" w:hAnsiTheme="majorEastAsia" w:eastAsiaTheme="majorEastAsia"/>
          <w:color w:val="333333"/>
          <w:sz w:val="24"/>
          <w:szCs w:val="24"/>
        </w:rPr>
        <w:t xml:space="preserve">  </w:t>
      </w:r>
    </w:p>
    <w:p>
      <w:pPr>
        <w:spacing w:line="360" w:lineRule="auto"/>
        <w:rPr>
          <w:rFonts w:hint="eastAsia" w:cs="Arial" w:asciiTheme="majorEastAsia" w:hAnsiTheme="majorEastAsia" w:eastAsiaTheme="majorEastAsia"/>
          <w:b/>
          <w:color w:val="333333"/>
          <w:sz w:val="28"/>
          <w:szCs w:val="28"/>
        </w:rPr>
      </w:pPr>
      <w:r>
        <w:rPr>
          <w:rFonts w:hint="eastAsia" w:cs="Arial" w:asciiTheme="majorEastAsia" w:hAnsiTheme="majorEastAsia" w:eastAsiaTheme="majorEastAsia"/>
          <w:b/>
          <w:color w:val="333333"/>
          <w:sz w:val="28"/>
          <w:szCs w:val="28"/>
        </w:rPr>
        <w:t xml:space="preserve">非建档立卡名单：  </w:t>
      </w:r>
    </w:p>
    <w:p>
      <w:pPr>
        <w:spacing w:line="360" w:lineRule="auto"/>
        <w:rPr>
          <w:rFonts w:hint="eastAsia" w:cs="Arial" w:asciiTheme="majorEastAsia" w:hAnsiTheme="majorEastAsia" w:eastAsiaTheme="majorEastAsia"/>
          <w:color w:val="333333"/>
          <w:sz w:val="28"/>
          <w:szCs w:val="28"/>
        </w:rPr>
      </w:pPr>
      <w:r>
        <w:rPr>
          <w:rFonts w:hint="eastAsia" w:cs="Arial" w:asciiTheme="majorEastAsia" w:hAnsiTheme="majorEastAsia" w:eastAsiaTheme="majorEastAsia"/>
          <w:color w:val="333333"/>
          <w:sz w:val="28"/>
          <w:szCs w:val="28"/>
        </w:rPr>
        <w:t xml:space="preserve">在校生：218人  </w:t>
      </w:r>
    </w:p>
    <w:p>
      <w:pPr>
        <w:spacing w:line="360" w:lineRule="auto"/>
        <w:rPr>
          <w:rFonts w:hint="eastAsia" w:cs="Arial" w:asciiTheme="majorEastAsia" w:hAnsiTheme="majorEastAsia" w:eastAsiaTheme="majorEastAsia"/>
          <w:color w:val="333333"/>
          <w:sz w:val="24"/>
          <w:szCs w:val="24"/>
        </w:rPr>
      </w:pPr>
      <w:r>
        <w:rPr>
          <w:rFonts w:hint="eastAsia" w:cs="Arial" w:asciiTheme="majorEastAsia" w:hAnsiTheme="majorEastAsia" w:eastAsiaTheme="majorEastAsia"/>
          <w:color w:val="333333"/>
          <w:sz w:val="24"/>
          <w:szCs w:val="24"/>
        </w:rPr>
        <w:t>张亚轩 方子航 阮泽源 王双龙 司可一 邢可丽 陈涵笑 葛海燕 郭海啸 廖陈雯 田艳婷 金宣凤 方海燕 徐</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文 周文杰 周琪 陈林 徐康 詹锐敏 彭鹏 汪名珑 魏荣 汪慧 王慧 季燃 产丽萍 何文慧 管倩倩 张婉秋 徐绍华 侯文笑 阮芳菲 戴淑芬 汪成英 瞿安娜 叶家丽 周孟汝 倪宗妹 钟艳 余心如 李金巧 夏月月 董开开 徐婷 胡欢欢 朱帅帅 陈占龙 许慧 杨南星 陈文智 牛坤 王</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超 党娜 代吉尧 吴</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阳 吴林芳 吴娇娇 陈雨晴 朱云海 赵志豪 祁华玥 方</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杰 章如川 章振宇 李前伟 汪薏 程雨同 陈悦 李婷 仝欣 章云霞 杜纪涛 胡</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涛 王子恒 潘云凤 谢静静 黄玉萍 李翠楠 李丹丹 冯胜楠 肖</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琼 褚诒豪 宋文静 张新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李征宇 刘杨 涂晨芳 孙涛 杨节 张志媛 许绍君 宛苏琴 邹婷婷 马文娜 张芳 何华川 芦晨晨 刘双全 汪昊 曹婧倩 李慧 任帅涛 陈虹 郜静静 何娜 黄帅帅 余朵朵 张士多 李文强 郑雨 张梦丽 张毕文 左倩婷 吴飞洋 郭丹霞 柯菲琴 岳孟玉 姚钰姣 李辉 王世康 李徐俊 常浩杰 陶敏瑞 马飞宇 王想 刘佳 余雅晴 徐文静 孙碧悦 胡美美 王雨 柯怡 陆文静 金雨庆 付梦影 殷小翠 罗梦婷 饶紫晴 鲁舟 陈静萍 张家赫 马淑逸 范苏漫 宋丹妹 高阳 李荣艳 王妍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贺智健 曹润 韦思雨 张佳辉 祝紫露 陶慧 高鑫萌 左丹丹 荣想 田红霞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占媛媛 靳佳乐 丁秀秀 陈雨 饶玉莹 陈志豪 吴毅香 王洋 李洪晨 杜坤帅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庞岗辉 李福 吴成峰 疏宝平 岳雨婷 吴芳芳 孙奥运 黄锴 但锐 沈姝婷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付静静 郭紫薇 梁芝艳 王盼 李纹欣 张萍 吴银银 张明胜 王亚泉 王浩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沈鑫婷 朱斌 唐敏 赵乐乐 黄益阳 叶君君 牛志田 汪娟 李云龙 王思远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肖鹏飞 易新 谷聪 王贺贺 李梅 杜新园 黄建程 葛思捷 李森 钱方诚 任佩华 余玉红 陶亮 肖宇翔 杨德富 李天雷 刘晓轩 王雨丽 张君豪 章晋文 沈梦如</w:t>
      </w:r>
      <w:r>
        <w:rPr>
          <w:rFonts w:cs="Arial" w:asciiTheme="majorEastAsia" w:hAnsiTheme="majorEastAsia" w:eastAsiaTheme="majorEastAsia"/>
          <w:color w:val="333333"/>
          <w:sz w:val="24"/>
          <w:szCs w:val="24"/>
        </w:rPr>
        <w:t xml:space="preserve"> </w:t>
      </w:r>
      <w:r>
        <w:rPr>
          <w:rFonts w:hint="eastAsia" w:cs="Arial" w:asciiTheme="majorEastAsia" w:hAnsiTheme="majorEastAsia" w:eastAsiaTheme="majorEastAsia"/>
          <w:color w:val="333333"/>
          <w:sz w:val="24"/>
          <w:szCs w:val="24"/>
        </w:rPr>
        <w:t xml:space="preserve"> </w:t>
      </w:r>
    </w:p>
    <w:p>
      <w:pPr>
        <w:spacing w:line="360" w:lineRule="auto"/>
        <w:rPr>
          <w:rFonts w:hint="eastAsia" w:cs="Arial" w:asciiTheme="majorEastAsia" w:hAnsiTheme="majorEastAsia" w:eastAsiaTheme="majorEastAsia"/>
          <w:color w:val="333333"/>
          <w:sz w:val="28"/>
          <w:szCs w:val="28"/>
        </w:rPr>
      </w:pPr>
      <w:r>
        <w:rPr>
          <w:rFonts w:hint="eastAsia" w:cs="Arial" w:asciiTheme="majorEastAsia" w:hAnsiTheme="majorEastAsia" w:eastAsiaTheme="majorEastAsia"/>
          <w:color w:val="333333"/>
          <w:sz w:val="28"/>
          <w:szCs w:val="28"/>
        </w:rPr>
        <w:t>扩招生： 135人</w:t>
      </w:r>
    </w:p>
    <w:p>
      <w:pPr>
        <w:spacing w:line="360" w:lineRule="auto"/>
        <w:rPr>
          <w:rFonts w:cs="Arial" w:asciiTheme="majorEastAsia" w:hAnsiTheme="majorEastAsia" w:eastAsiaTheme="majorEastAsia"/>
          <w:color w:val="333333"/>
          <w:sz w:val="24"/>
          <w:szCs w:val="24"/>
        </w:rPr>
      </w:pPr>
      <w:r>
        <w:rPr>
          <w:rFonts w:hint="eastAsia" w:cs="Arial" w:asciiTheme="majorEastAsia" w:hAnsiTheme="majorEastAsia" w:eastAsiaTheme="majorEastAsia"/>
          <w:color w:val="333333"/>
          <w:sz w:val="24"/>
          <w:szCs w:val="24"/>
        </w:rPr>
        <w:t xml:space="preserve">程贤良 范潜怀 刘安 杨庆 郑之松 杨成明 史敏 裴蔡立 张瑜 储海平 王青青 王文芳 汪洋 程松 胡旺红 史海伟 朱茂华 刘玲凤 孙笋霞 方金 余永志 刘锐 王卫兵 谢正义 陈凯文 任杏萍 梁伟卫 沈朵红 石逗雨 赵敏 龙刚 查群力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程江林 王光付 陈济操 丁桂香 江蓉 李海霞 李丹 胡飞 陆丽 方东倩 程晶晶 曹雯丽 储著生 唐秀凤 谈桂萍 时君 石巧君 曹的莲 吴晓霏 赵伟 叶飞 杨朋 黄地青 陈红泉 陈方青 金晓伍 宋玉琴 彭煌 章远香 潘双国 李冬冬 张瑞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侯海宾 杨军 何孙 凌先利 刘鹏 杨海燕 周红梅 张爱萍 王严其 何锡华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张海兰 周满胜 方永华 叶江云 何雪琼 殷建豪 汪长文 何  围 汪长球 韦慧芳 张亚锋 董金芬 许青山 周琨 王锴刚 叶海燕 程官寿 宋正桃 贺新新 余招虎 蔡长城 陈满生 张宁 谢锐利 朱学军 程小丽 刘小云 范方贵 陈良环 汪燕 </w:t>
      </w:r>
      <w:r>
        <w:rPr>
          <w:rFonts w:hint="eastAsia" w:cs="Arial" w:asciiTheme="majorEastAsia" w:hAnsiTheme="majorEastAsia" w:eastAsiaTheme="majorEastAsia"/>
          <w:color w:val="333333"/>
          <w:sz w:val="24"/>
          <w:szCs w:val="24"/>
          <w:lang w:val="en-US" w:eastAsia="zh-CN"/>
        </w:rPr>
        <w:t xml:space="preserve">  </w:t>
      </w:r>
      <w:r>
        <w:rPr>
          <w:rFonts w:hint="eastAsia" w:cs="Arial" w:asciiTheme="majorEastAsia" w:hAnsiTheme="majorEastAsia" w:eastAsiaTheme="majorEastAsia"/>
          <w:color w:val="333333"/>
          <w:sz w:val="24"/>
          <w:szCs w:val="24"/>
        </w:rPr>
        <w:t xml:space="preserve">宣佳佳 曹兵兵 程林 程日初 何东苗 江文华 江彬彬 蒋作昆 胡磊 孙淑霞 </w:t>
      </w:r>
      <w:r>
        <w:rPr>
          <w:rFonts w:hint="eastAsia" w:cs="Arial" w:asciiTheme="majorEastAsia" w:hAnsiTheme="majorEastAsia" w:eastAsiaTheme="majorEastAsia"/>
          <w:color w:val="333333"/>
          <w:sz w:val="24"/>
          <w:szCs w:val="24"/>
          <w:lang w:val="en-US" w:eastAsia="zh-CN"/>
        </w:rPr>
        <w:t xml:space="preserve">  </w:t>
      </w:r>
      <w:bookmarkStart w:id="0" w:name="_GoBack"/>
      <w:bookmarkEnd w:id="0"/>
      <w:r>
        <w:rPr>
          <w:rFonts w:hint="eastAsia" w:cs="Arial" w:asciiTheme="majorEastAsia" w:hAnsiTheme="majorEastAsia" w:eastAsiaTheme="majorEastAsia"/>
          <w:color w:val="333333"/>
          <w:sz w:val="24"/>
          <w:szCs w:val="24"/>
        </w:rPr>
        <w:t>吴汉宁 汤忠 王文志 张艳舞 杨银 杨梅 张增乐 陈金枝 何婷 程华明 吴银梅 张莉莉 欧小林 刘艳 李梅 黄亚双 赵小虎 张国青 张超 李莲芝 段金娣</w:t>
      </w:r>
      <w:r>
        <w:rPr>
          <w:rFonts w:cs="Arial" w:asciiTheme="majorEastAsia" w:hAnsiTheme="majorEastAsia" w:eastAsiaTheme="majorEastAsia"/>
          <w:color w:val="333333"/>
          <w:sz w:val="24"/>
          <w:szCs w:val="24"/>
        </w:rPr>
        <w:t xml:space="preserve"> </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0"/>
    <w:family w:val="decorative"/>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F09FB"/>
    <w:rsid w:val="0007754C"/>
    <w:rsid w:val="002C61A8"/>
    <w:rsid w:val="003F09FB"/>
    <w:rsid w:val="006F30C9"/>
    <w:rsid w:val="00915872"/>
    <w:rsid w:val="00A15421"/>
    <w:rsid w:val="00E106F4"/>
    <w:rsid w:val="00E730DF"/>
    <w:rsid w:val="39CF1361"/>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uiPriority w:val="99"/>
    <w:pPr>
      <w:tabs>
        <w:tab w:val="center" w:pos="4153"/>
        <w:tab w:val="right" w:pos="8306"/>
      </w:tabs>
      <w:snapToGrid w:val="0"/>
      <w:jc w:val="left"/>
    </w:pPr>
    <w:rPr>
      <w:sz w:val="18"/>
    </w:rPr>
  </w:style>
  <w:style w:type="paragraph" w:styleId="3">
    <w:name w:val="header"/>
    <w:basedOn w:val="1"/>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ITSK.com</Company>
  <Pages>3</Pages>
  <Words>406</Words>
  <Characters>2317</Characters>
  <Lines>19</Lines>
  <Paragraphs>5</Paragraphs>
  <TotalTime>0</TotalTime>
  <ScaleCrop>false</ScaleCrop>
  <LinksUpToDate>false</LinksUpToDate>
  <CharactersWithSpaces>2718</CharactersWithSpaces>
  <Application>WPS Office_10.1.0.5511_F1E327BC-269C-435d-A152-05C5408002CA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2021-11-03T02:15:00Z</dcterms:created>
  <dc:creator>SkyUser</dc:creator>
  <cp:lastModifiedBy>Administrator</cp:lastModifiedBy>
  <dcterms:modified xsi:type="dcterms:W3CDTF">2021-11-03T07:22:47Z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